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42" w:rsidRDefault="009C0843">
      <w:r>
        <w:rPr>
          <w:noProof/>
          <w:lang w:val="en-CA" w:eastAsia="en-CA"/>
        </w:rPr>
        <w:pict>
          <v:shapetype id="_x0000_t202" coordsize="21600,21600" o:spt="202" path="m,l,21600r21600,l21600,xe">
            <v:stroke joinstyle="miter"/>
            <v:path gradientshapeok="t" o:connecttype="rect"/>
          </v:shapetype>
          <v:shape id="_x0000_s1027" type="#_x0000_t202" style="position:absolute;margin-left:381pt;margin-top:-45pt;width:110.25pt;height:33.75pt;z-index:251659264">
            <v:textbox>
              <w:txbxContent>
                <w:p w:rsidR="00F02498" w:rsidRPr="00D77942" w:rsidRDefault="00F02498" w:rsidP="00D77942">
                  <w:pPr>
                    <w:jc w:val="center"/>
                    <w:rPr>
                      <w:rFonts w:asciiTheme="minorHAnsi" w:hAnsiTheme="minorHAnsi"/>
                    </w:rPr>
                  </w:pPr>
                  <w:r w:rsidRPr="00D77942">
                    <w:rPr>
                      <w:rFonts w:asciiTheme="minorHAnsi" w:hAnsiTheme="minorHAnsi"/>
                    </w:rPr>
                    <w:t>Faculty of Education</w:t>
                  </w:r>
                </w:p>
                <w:p w:rsidR="00F02498" w:rsidRPr="00D77942" w:rsidRDefault="00F02498" w:rsidP="00D77942">
                  <w:pPr>
                    <w:jc w:val="center"/>
                    <w:rPr>
                      <w:rFonts w:asciiTheme="minorHAnsi" w:hAnsiTheme="minorHAnsi"/>
                    </w:rPr>
                  </w:pPr>
                  <w:r w:rsidRPr="00D77942">
                    <w:rPr>
                      <w:rFonts w:asciiTheme="minorHAnsi" w:hAnsiTheme="minorHAnsi"/>
                    </w:rPr>
                    <w:t>Lesson Plan Template</w:t>
                  </w:r>
                </w:p>
              </w:txbxContent>
            </v:textbox>
          </v:shape>
        </w:pict>
      </w:r>
      <w:r w:rsidR="00D77942">
        <w:rPr>
          <w:noProof/>
          <w:lang w:val="en-CA" w:eastAsia="en-CA"/>
        </w:rPr>
        <w:drawing>
          <wp:anchor distT="0" distB="0" distL="114300" distR="114300" simplePos="0" relativeHeight="251658240" behindDoc="0" locked="0" layoutInCell="1" allowOverlap="1">
            <wp:simplePos x="0" y="0"/>
            <wp:positionH relativeFrom="column">
              <wp:posOffset>-47625</wp:posOffset>
            </wp:positionH>
            <wp:positionV relativeFrom="paragraph">
              <wp:posOffset>-600075</wp:posOffset>
            </wp:positionV>
            <wp:extent cx="1554480" cy="457200"/>
            <wp:effectExtent l="19050" t="0" r="762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8" cstate="print"/>
                    <a:srcRect/>
                    <a:stretch>
                      <a:fillRect/>
                    </a:stretch>
                  </pic:blipFill>
                  <pic:spPr bwMode="auto">
                    <a:xfrm>
                      <a:off x="0" y="0"/>
                      <a:ext cx="1554480" cy="457200"/>
                    </a:xfrm>
                    <a:prstGeom prst="rect">
                      <a:avLst/>
                    </a:prstGeom>
                    <a:noFill/>
                    <a:ln w="9525">
                      <a:noFill/>
                      <a:miter lim="800000"/>
                      <a:headEnd/>
                      <a:tailEnd/>
                    </a:ln>
                  </pic:spPr>
                </pic:pic>
              </a:graphicData>
            </a:graphic>
          </wp:anchor>
        </w:drawing>
      </w:r>
    </w:p>
    <w:tbl>
      <w:tblPr>
        <w:tblW w:w="10080" w:type="dxa"/>
        <w:tblInd w:w="-1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824"/>
        <w:gridCol w:w="3986"/>
        <w:gridCol w:w="270"/>
      </w:tblGrid>
      <w:tr w:rsidR="00D77942" w:rsidRPr="00376B9C" w:rsidTr="00D77942">
        <w:tc>
          <w:tcPr>
            <w:tcW w:w="5824" w:type="dxa"/>
            <w:tcBorders>
              <w:left w:val="nil"/>
              <w:right w:val="nil"/>
            </w:tcBorders>
          </w:tcPr>
          <w:p w:rsidR="00D77942" w:rsidRPr="00376B9C" w:rsidRDefault="00D77942" w:rsidP="00713E19">
            <w:pPr>
              <w:rPr>
                <w:rFonts w:asciiTheme="minorHAnsi" w:hAnsiTheme="minorHAnsi"/>
                <w:b/>
                <w:sz w:val="22"/>
              </w:rPr>
            </w:pPr>
            <w:r w:rsidRPr="00376B9C">
              <w:rPr>
                <w:rFonts w:asciiTheme="minorHAnsi" w:hAnsiTheme="minorHAnsi"/>
                <w:b/>
                <w:sz w:val="22"/>
              </w:rPr>
              <w:t>Subject / Course:</w:t>
            </w:r>
            <w:r w:rsidRPr="00376B9C">
              <w:rPr>
                <w:rFonts w:asciiTheme="minorHAnsi" w:hAnsiTheme="minorHAnsi"/>
                <w:sz w:val="22"/>
              </w:rPr>
              <w:t xml:space="preserve">      </w:t>
            </w:r>
            <w:r w:rsidR="00713E19">
              <w:rPr>
                <w:rFonts w:asciiTheme="minorHAnsi" w:hAnsiTheme="minorHAnsi"/>
                <w:sz w:val="22"/>
              </w:rPr>
              <w:t>Mathematics</w:t>
            </w:r>
          </w:p>
        </w:tc>
        <w:tc>
          <w:tcPr>
            <w:tcW w:w="4256" w:type="dxa"/>
            <w:gridSpan w:val="2"/>
            <w:tcBorders>
              <w:left w:val="nil"/>
              <w:right w:val="nil"/>
            </w:tcBorders>
          </w:tcPr>
          <w:p w:rsidR="00D77942" w:rsidRPr="00376B9C" w:rsidRDefault="00D77942" w:rsidP="00F02498">
            <w:pPr>
              <w:rPr>
                <w:rFonts w:asciiTheme="minorHAnsi" w:hAnsiTheme="minorHAnsi"/>
                <w:b/>
                <w:sz w:val="22"/>
              </w:rPr>
            </w:pPr>
            <w:r w:rsidRPr="00376B9C">
              <w:rPr>
                <w:rFonts w:asciiTheme="minorHAnsi" w:hAnsiTheme="minorHAnsi"/>
                <w:b/>
                <w:sz w:val="22"/>
              </w:rPr>
              <w:t>TC Name:</w:t>
            </w:r>
            <w:r w:rsidRPr="00376B9C">
              <w:rPr>
                <w:rFonts w:asciiTheme="minorHAnsi" w:hAnsiTheme="minorHAnsi"/>
                <w:sz w:val="22"/>
              </w:rPr>
              <w:t xml:space="preserve"> </w:t>
            </w:r>
            <w:r w:rsidR="00957BFB">
              <w:rPr>
                <w:rFonts w:asciiTheme="minorHAnsi" w:hAnsiTheme="minorHAnsi"/>
                <w:sz w:val="22"/>
              </w:rPr>
              <w:t>Nathan Chow</w:t>
            </w:r>
            <w:r w:rsidRPr="00376B9C">
              <w:rPr>
                <w:rFonts w:asciiTheme="minorHAnsi" w:hAnsiTheme="minorHAnsi"/>
                <w:sz w:val="22"/>
              </w:rPr>
              <w:t xml:space="preserve">  </w:t>
            </w:r>
          </w:p>
        </w:tc>
      </w:tr>
      <w:tr w:rsidR="00D77942" w:rsidRPr="00376B9C" w:rsidTr="00D77942">
        <w:trPr>
          <w:cantSplit/>
        </w:trPr>
        <w:tc>
          <w:tcPr>
            <w:tcW w:w="5824" w:type="dxa"/>
            <w:tcBorders>
              <w:left w:val="nil"/>
              <w:right w:val="nil"/>
            </w:tcBorders>
          </w:tcPr>
          <w:p w:rsidR="00D77942" w:rsidRPr="00376B9C" w:rsidRDefault="00D77942" w:rsidP="00F02498">
            <w:pPr>
              <w:rPr>
                <w:rFonts w:asciiTheme="minorHAnsi" w:hAnsiTheme="minorHAnsi"/>
                <w:b/>
                <w:sz w:val="22"/>
              </w:rPr>
            </w:pPr>
            <w:r w:rsidRPr="00376B9C">
              <w:rPr>
                <w:rFonts w:asciiTheme="minorHAnsi" w:hAnsiTheme="minorHAnsi"/>
                <w:b/>
                <w:sz w:val="22"/>
              </w:rPr>
              <w:t>Grade Level:</w:t>
            </w:r>
            <w:r w:rsidRPr="00376B9C">
              <w:rPr>
                <w:rFonts w:asciiTheme="minorHAnsi" w:hAnsiTheme="minorHAnsi"/>
                <w:sz w:val="22"/>
              </w:rPr>
              <w:t xml:space="preserve">   </w:t>
            </w:r>
            <w:r w:rsidR="00957BFB">
              <w:rPr>
                <w:rFonts w:asciiTheme="minorHAnsi" w:hAnsiTheme="minorHAnsi"/>
                <w:sz w:val="22"/>
              </w:rPr>
              <w:t>Grade 8</w:t>
            </w:r>
          </w:p>
        </w:tc>
        <w:tc>
          <w:tcPr>
            <w:tcW w:w="4256" w:type="dxa"/>
            <w:gridSpan w:val="2"/>
            <w:tcBorders>
              <w:left w:val="nil"/>
              <w:right w:val="nil"/>
            </w:tcBorders>
          </w:tcPr>
          <w:p w:rsidR="00D77942" w:rsidRPr="00376B9C" w:rsidRDefault="00D77942" w:rsidP="00F02498">
            <w:pPr>
              <w:rPr>
                <w:rFonts w:asciiTheme="minorHAnsi" w:hAnsiTheme="minorHAnsi"/>
                <w:b/>
                <w:sz w:val="22"/>
              </w:rPr>
            </w:pPr>
            <w:r w:rsidRPr="00376B9C">
              <w:rPr>
                <w:rFonts w:asciiTheme="minorHAnsi" w:hAnsiTheme="minorHAnsi"/>
                <w:b/>
                <w:sz w:val="22"/>
              </w:rPr>
              <w:t>Date:</w:t>
            </w:r>
            <w:r w:rsidRPr="00376B9C">
              <w:rPr>
                <w:rFonts w:asciiTheme="minorHAnsi" w:hAnsiTheme="minorHAnsi"/>
                <w:sz w:val="22"/>
              </w:rPr>
              <w:t xml:space="preserve">  </w:t>
            </w:r>
            <w:r w:rsidR="007422CC">
              <w:rPr>
                <w:rFonts w:asciiTheme="minorHAnsi" w:hAnsiTheme="minorHAnsi"/>
                <w:sz w:val="22"/>
              </w:rPr>
              <w:t>October 14</w:t>
            </w:r>
            <w:r w:rsidR="007422CC" w:rsidRPr="007422CC">
              <w:rPr>
                <w:rFonts w:asciiTheme="minorHAnsi" w:hAnsiTheme="minorHAnsi"/>
                <w:sz w:val="22"/>
                <w:vertAlign w:val="superscript"/>
              </w:rPr>
              <w:t>th</w:t>
            </w:r>
            <w:r w:rsidR="007422CC">
              <w:rPr>
                <w:rFonts w:asciiTheme="minorHAnsi" w:hAnsiTheme="minorHAnsi"/>
                <w:sz w:val="22"/>
              </w:rPr>
              <w:t>, 2010</w:t>
            </w:r>
          </w:p>
        </w:tc>
      </w:tr>
      <w:tr w:rsidR="00D77942" w:rsidRPr="00376B9C" w:rsidTr="00D77942">
        <w:tc>
          <w:tcPr>
            <w:tcW w:w="5824" w:type="dxa"/>
            <w:tcBorders>
              <w:left w:val="nil"/>
              <w:right w:val="nil"/>
            </w:tcBorders>
          </w:tcPr>
          <w:p w:rsidR="00D77942" w:rsidRPr="00376B9C" w:rsidRDefault="00D77942" w:rsidP="006D1927">
            <w:pPr>
              <w:rPr>
                <w:rFonts w:asciiTheme="minorHAnsi" w:hAnsiTheme="minorHAnsi"/>
                <w:b/>
                <w:sz w:val="22"/>
              </w:rPr>
            </w:pPr>
            <w:r w:rsidRPr="00376B9C">
              <w:rPr>
                <w:rFonts w:asciiTheme="minorHAnsi" w:hAnsiTheme="minorHAnsi"/>
                <w:b/>
                <w:sz w:val="22"/>
              </w:rPr>
              <w:t>Topic:</w:t>
            </w:r>
            <w:r w:rsidRPr="00376B9C">
              <w:rPr>
                <w:rFonts w:asciiTheme="minorHAnsi" w:hAnsiTheme="minorHAnsi"/>
                <w:sz w:val="22"/>
              </w:rPr>
              <w:t xml:space="preserve">     </w:t>
            </w:r>
            <w:r w:rsidR="006D1927">
              <w:rPr>
                <w:rFonts w:asciiTheme="minorHAnsi" w:hAnsiTheme="minorHAnsi"/>
                <w:sz w:val="22"/>
              </w:rPr>
              <w:t>Number Sense</w:t>
            </w:r>
            <w:r w:rsidR="00713E19">
              <w:rPr>
                <w:rFonts w:asciiTheme="minorHAnsi" w:hAnsiTheme="minorHAnsi"/>
                <w:sz w:val="22"/>
              </w:rPr>
              <w:t xml:space="preserve"> – </w:t>
            </w:r>
            <w:r w:rsidR="006D1927">
              <w:rPr>
                <w:rFonts w:asciiTheme="minorHAnsi" w:hAnsiTheme="minorHAnsi"/>
                <w:sz w:val="22"/>
              </w:rPr>
              <w:t>Rates</w:t>
            </w:r>
          </w:p>
        </w:tc>
        <w:tc>
          <w:tcPr>
            <w:tcW w:w="4256" w:type="dxa"/>
            <w:gridSpan w:val="2"/>
            <w:tcBorders>
              <w:left w:val="nil"/>
              <w:right w:val="nil"/>
            </w:tcBorders>
          </w:tcPr>
          <w:p w:rsidR="00D77942" w:rsidRPr="00376B9C" w:rsidRDefault="00D77942" w:rsidP="002A2323">
            <w:pPr>
              <w:rPr>
                <w:rFonts w:asciiTheme="minorHAnsi" w:hAnsiTheme="minorHAnsi"/>
                <w:b/>
                <w:sz w:val="22"/>
              </w:rPr>
            </w:pPr>
            <w:r w:rsidRPr="00376B9C">
              <w:rPr>
                <w:rFonts w:asciiTheme="minorHAnsi" w:hAnsiTheme="minorHAnsi"/>
                <w:b/>
                <w:sz w:val="22"/>
              </w:rPr>
              <w:t>Time of Class:</w:t>
            </w:r>
            <w:r w:rsidRPr="00376B9C">
              <w:rPr>
                <w:rFonts w:asciiTheme="minorHAnsi" w:hAnsiTheme="minorHAnsi"/>
                <w:sz w:val="22"/>
              </w:rPr>
              <w:t xml:space="preserve"> </w:t>
            </w:r>
            <w:r w:rsidR="00D90860">
              <w:rPr>
                <w:rFonts w:asciiTheme="minorHAnsi" w:hAnsiTheme="minorHAnsi"/>
                <w:sz w:val="22"/>
              </w:rPr>
              <w:t>5</w:t>
            </w:r>
            <w:r w:rsidR="002A2323">
              <w:rPr>
                <w:rFonts w:asciiTheme="minorHAnsi" w:hAnsiTheme="minorHAnsi"/>
                <w:sz w:val="22"/>
              </w:rPr>
              <w:t>5</w:t>
            </w:r>
            <w:r w:rsidR="006D1927">
              <w:rPr>
                <w:rFonts w:asciiTheme="minorHAnsi" w:hAnsiTheme="minorHAnsi"/>
                <w:sz w:val="22"/>
              </w:rPr>
              <w:t xml:space="preserve"> minutes</w:t>
            </w:r>
          </w:p>
        </w:tc>
      </w:tr>
      <w:tr w:rsidR="00D77942" w:rsidRPr="00376B9C" w:rsidTr="00D77942">
        <w:tc>
          <w:tcPr>
            <w:tcW w:w="5824" w:type="dxa"/>
            <w:tcBorders>
              <w:left w:val="nil"/>
              <w:right w:val="nil"/>
            </w:tcBorders>
          </w:tcPr>
          <w:p w:rsidR="00D77942" w:rsidRPr="00376B9C" w:rsidRDefault="00D77942" w:rsidP="00F02498">
            <w:pPr>
              <w:rPr>
                <w:rFonts w:asciiTheme="minorHAnsi" w:hAnsiTheme="minorHAnsi"/>
                <w:b/>
                <w:sz w:val="22"/>
              </w:rPr>
            </w:pPr>
            <w:r w:rsidRPr="00376B9C">
              <w:rPr>
                <w:rFonts w:asciiTheme="minorHAnsi" w:hAnsiTheme="minorHAnsi"/>
                <w:b/>
                <w:sz w:val="22"/>
              </w:rPr>
              <w:t>AT Name:</w:t>
            </w:r>
            <w:r w:rsidRPr="00376B9C">
              <w:rPr>
                <w:rFonts w:asciiTheme="minorHAnsi" w:hAnsiTheme="minorHAnsi"/>
                <w:sz w:val="22"/>
              </w:rPr>
              <w:t xml:space="preserve">  </w:t>
            </w:r>
            <w:r w:rsidR="00957BFB">
              <w:rPr>
                <w:rFonts w:asciiTheme="minorHAnsi" w:hAnsiTheme="minorHAnsi"/>
                <w:sz w:val="22"/>
              </w:rPr>
              <w:t>Chris Hajdu</w:t>
            </w:r>
            <w:r w:rsidRPr="00376B9C">
              <w:rPr>
                <w:rFonts w:asciiTheme="minorHAnsi" w:hAnsiTheme="minorHAnsi"/>
                <w:sz w:val="22"/>
              </w:rPr>
              <w:t xml:space="preserve">   </w:t>
            </w:r>
          </w:p>
        </w:tc>
        <w:tc>
          <w:tcPr>
            <w:tcW w:w="4256" w:type="dxa"/>
            <w:gridSpan w:val="2"/>
            <w:tcBorders>
              <w:left w:val="nil"/>
              <w:right w:val="nil"/>
            </w:tcBorders>
          </w:tcPr>
          <w:p w:rsidR="00D77942" w:rsidRPr="00376B9C" w:rsidRDefault="00D77942" w:rsidP="00F02498">
            <w:pPr>
              <w:rPr>
                <w:rFonts w:asciiTheme="minorHAnsi" w:hAnsiTheme="minorHAnsi"/>
                <w:b/>
                <w:sz w:val="22"/>
              </w:rPr>
            </w:pPr>
            <w:r w:rsidRPr="00376B9C">
              <w:rPr>
                <w:rFonts w:asciiTheme="minorHAnsi" w:hAnsiTheme="minorHAnsi"/>
                <w:b/>
                <w:sz w:val="22"/>
              </w:rPr>
              <w:t>Room # / Location:</w:t>
            </w:r>
            <w:r w:rsidRPr="00376B9C">
              <w:rPr>
                <w:rFonts w:asciiTheme="minorHAnsi" w:hAnsiTheme="minorHAnsi"/>
                <w:sz w:val="22"/>
              </w:rPr>
              <w:t xml:space="preserve">     </w:t>
            </w:r>
          </w:p>
        </w:tc>
      </w:tr>
      <w:tr w:rsidR="00D77942" w:rsidRPr="00376B9C" w:rsidTr="003B0E09">
        <w:tc>
          <w:tcPr>
            <w:tcW w:w="9810" w:type="dxa"/>
            <w:gridSpan w:val="2"/>
            <w:tcBorders>
              <w:left w:val="nil"/>
              <w:right w:val="nil"/>
            </w:tcBorders>
          </w:tcPr>
          <w:p w:rsidR="00D77942" w:rsidRPr="00376B9C" w:rsidRDefault="00D77942" w:rsidP="00F02498">
            <w:pPr>
              <w:rPr>
                <w:rFonts w:asciiTheme="minorHAnsi" w:hAnsiTheme="minorHAnsi"/>
                <w:b/>
                <w:sz w:val="22"/>
              </w:rPr>
            </w:pPr>
          </w:p>
          <w:p w:rsidR="00D77942" w:rsidRPr="00376B9C" w:rsidRDefault="00D77942" w:rsidP="003B0E09">
            <w:pPr>
              <w:rPr>
                <w:rFonts w:asciiTheme="minorHAnsi" w:hAnsiTheme="minorHAnsi"/>
                <w:b/>
                <w:sz w:val="22"/>
              </w:rPr>
            </w:pPr>
            <w:r w:rsidRPr="00376B9C">
              <w:rPr>
                <w:rFonts w:asciiTheme="minorHAnsi" w:hAnsiTheme="minorHAnsi"/>
                <w:b/>
                <w:sz w:val="28"/>
                <w:szCs w:val="28"/>
              </w:rPr>
              <w:t xml:space="preserve">1.  </w:t>
            </w:r>
            <w:r w:rsidR="003B0E09">
              <w:rPr>
                <w:rFonts w:asciiTheme="minorHAnsi" w:hAnsiTheme="minorHAnsi"/>
                <w:b/>
                <w:sz w:val="28"/>
                <w:szCs w:val="28"/>
              </w:rPr>
              <w:t xml:space="preserve">Curriculum </w:t>
            </w:r>
            <w:r w:rsidRPr="00376B9C">
              <w:rPr>
                <w:rFonts w:asciiTheme="minorHAnsi" w:hAnsiTheme="minorHAnsi"/>
                <w:b/>
                <w:sz w:val="28"/>
                <w:szCs w:val="28"/>
              </w:rPr>
              <w:t>Expectation</w:t>
            </w:r>
            <w:r w:rsidR="003B0E09">
              <w:rPr>
                <w:rFonts w:asciiTheme="minorHAnsi" w:hAnsiTheme="minorHAnsi"/>
                <w:b/>
                <w:sz w:val="28"/>
                <w:szCs w:val="28"/>
              </w:rPr>
              <w:t>(</w:t>
            </w:r>
            <w:r w:rsidRPr="00376B9C">
              <w:rPr>
                <w:rFonts w:asciiTheme="minorHAnsi" w:hAnsiTheme="minorHAnsi"/>
                <w:b/>
                <w:sz w:val="28"/>
                <w:szCs w:val="28"/>
              </w:rPr>
              <w:t>s</w:t>
            </w:r>
            <w:r w:rsidR="003B0E09">
              <w:rPr>
                <w:rFonts w:asciiTheme="minorHAnsi" w:hAnsiTheme="minorHAnsi"/>
                <w:b/>
                <w:sz w:val="28"/>
                <w:szCs w:val="28"/>
              </w:rPr>
              <w:t>)</w:t>
            </w:r>
            <w:r w:rsidRPr="00376B9C">
              <w:rPr>
                <w:rFonts w:asciiTheme="minorHAnsi" w:hAnsiTheme="minorHAnsi"/>
                <w:b/>
                <w:sz w:val="28"/>
                <w:szCs w:val="28"/>
              </w:rPr>
              <w:t xml:space="preserve"> and </w:t>
            </w:r>
            <w:r w:rsidR="003B0E09">
              <w:rPr>
                <w:rFonts w:asciiTheme="minorHAnsi" w:hAnsiTheme="minorHAnsi"/>
                <w:b/>
                <w:sz w:val="28"/>
                <w:szCs w:val="28"/>
              </w:rPr>
              <w:t>Goal(s) for the Lesson</w:t>
            </w:r>
          </w:p>
        </w:tc>
        <w:tc>
          <w:tcPr>
            <w:tcW w:w="270" w:type="dxa"/>
            <w:tcBorders>
              <w:left w:val="nil"/>
              <w:right w:val="nil"/>
            </w:tcBorders>
          </w:tcPr>
          <w:p w:rsidR="00D77942" w:rsidRPr="00376B9C" w:rsidRDefault="00D77942" w:rsidP="00F02498">
            <w:pPr>
              <w:rPr>
                <w:rFonts w:asciiTheme="minorHAnsi" w:hAnsiTheme="minorHAnsi"/>
                <w:b/>
                <w:sz w:val="22"/>
              </w:rPr>
            </w:pPr>
          </w:p>
        </w:tc>
      </w:tr>
      <w:tr w:rsidR="00D77942" w:rsidRPr="00376B9C" w:rsidTr="00B60450">
        <w:trPr>
          <w:trHeight w:val="728"/>
        </w:trPr>
        <w:tc>
          <w:tcPr>
            <w:tcW w:w="10080" w:type="dxa"/>
            <w:gridSpan w:val="3"/>
            <w:tcBorders>
              <w:left w:val="nil"/>
              <w:right w:val="nil"/>
            </w:tcBorders>
          </w:tcPr>
          <w:p w:rsidR="00F76B44" w:rsidRPr="00B60450" w:rsidRDefault="00D77942" w:rsidP="00F76B44">
            <w:pPr>
              <w:numPr>
                <w:ilvl w:val="0"/>
                <w:numId w:val="1"/>
              </w:numPr>
              <w:rPr>
                <w:rFonts w:asciiTheme="minorHAnsi" w:hAnsiTheme="minorHAnsi"/>
                <w:sz w:val="22"/>
                <w:szCs w:val="22"/>
              </w:rPr>
            </w:pPr>
            <w:r w:rsidRPr="00B60450">
              <w:rPr>
                <w:rFonts w:asciiTheme="minorHAnsi" w:hAnsiTheme="minorHAnsi"/>
                <w:b/>
                <w:sz w:val="22"/>
                <w:szCs w:val="22"/>
              </w:rPr>
              <w:t>Expectations</w:t>
            </w:r>
            <w:r w:rsidRPr="00B60450">
              <w:rPr>
                <w:rFonts w:asciiTheme="minorHAnsi" w:hAnsiTheme="minorHAnsi"/>
                <w:sz w:val="22"/>
                <w:szCs w:val="22"/>
              </w:rPr>
              <w:t xml:space="preserve">: </w:t>
            </w:r>
          </w:p>
          <w:tbl>
            <w:tblPr>
              <w:tblStyle w:val="TableGrid"/>
              <w:tblW w:w="9887" w:type="dxa"/>
              <w:tblInd w:w="67" w:type="dxa"/>
              <w:tblLayout w:type="fixed"/>
              <w:tblLook w:val="04A0"/>
            </w:tblPr>
            <w:tblGrid>
              <w:gridCol w:w="9887"/>
            </w:tblGrid>
            <w:tr w:rsidR="00F76B44" w:rsidTr="00B60450">
              <w:trPr>
                <w:trHeight w:val="186"/>
              </w:trPr>
              <w:tc>
                <w:tcPr>
                  <w:tcW w:w="9887" w:type="dxa"/>
                </w:tcPr>
                <w:p w:rsidR="00713E19" w:rsidRDefault="00713E19" w:rsidP="00D0519C">
                  <w:pPr>
                    <w:rPr>
                      <w:rFonts w:asciiTheme="minorHAnsi" w:hAnsiTheme="minorHAnsi"/>
                      <w:sz w:val="22"/>
                      <w:szCs w:val="22"/>
                    </w:rPr>
                  </w:pPr>
                  <w:r>
                    <w:rPr>
                      <w:rFonts w:asciiTheme="minorHAnsi" w:hAnsiTheme="minorHAnsi"/>
                      <w:sz w:val="22"/>
                      <w:szCs w:val="22"/>
                    </w:rPr>
                    <w:t>-</w:t>
                  </w:r>
                  <w:r w:rsidRPr="00713E19">
                    <w:rPr>
                      <w:rFonts w:asciiTheme="minorHAnsi" w:hAnsiTheme="minorHAnsi"/>
                      <w:sz w:val="22"/>
                      <w:szCs w:val="22"/>
                    </w:rPr>
                    <w:t xml:space="preserve"> </w:t>
                  </w:r>
                  <w:r w:rsidR="006D1927" w:rsidRPr="006D1927">
                    <w:rPr>
                      <w:rFonts w:asciiTheme="minorHAnsi" w:hAnsiTheme="minorHAnsi"/>
                      <w:sz w:val="22"/>
                      <w:szCs w:val="22"/>
                    </w:rPr>
                    <w:t>solve problems involving rates</w:t>
                  </w:r>
                </w:p>
              </w:tc>
            </w:tr>
          </w:tbl>
          <w:p w:rsidR="00D77942" w:rsidRPr="00F76B44" w:rsidRDefault="00D77942" w:rsidP="00F02498">
            <w:pPr>
              <w:rPr>
                <w:rFonts w:asciiTheme="minorHAnsi" w:hAnsiTheme="minorHAnsi"/>
                <w:b/>
                <w:sz w:val="22"/>
                <w:szCs w:val="22"/>
              </w:rPr>
            </w:pPr>
          </w:p>
        </w:tc>
      </w:tr>
      <w:tr w:rsidR="00D77942" w:rsidRPr="00376B9C" w:rsidTr="00F02498">
        <w:tc>
          <w:tcPr>
            <w:tcW w:w="10080" w:type="dxa"/>
            <w:gridSpan w:val="3"/>
            <w:tcBorders>
              <w:left w:val="nil"/>
              <w:right w:val="nil"/>
            </w:tcBorders>
          </w:tcPr>
          <w:p w:rsidR="00F76B44" w:rsidRPr="00B60450" w:rsidRDefault="00D77942" w:rsidP="00F76B44">
            <w:pPr>
              <w:numPr>
                <w:ilvl w:val="0"/>
                <w:numId w:val="1"/>
              </w:numPr>
              <w:rPr>
                <w:rFonts w:asciiTheme="minorHAnsi" w:hAnsiTheme="minorHAnsi"/>
                <w:sz w:val="22"/>
                <w:szCs w:val="22"/>
              </w:rPr>
            </w:pPr>
            <w:r w:rsidRPr="00B60450">
              <w:rPr>
                <w:rFonts w:asciiTheme="minorHAnsi" w:hAnsiTheme="minorHAnsi"/>
                <w:b/>
                <w:sz w:val="22"/>
                <w:szCs w:val="22"/>
              </w:rPr>
              <w:t>Goal</w:t>
            </w:r>
            <w:r w:rsidR="001A12D9" w:rsidRPr="00B60450">
              <w:rPr>
                <w:rFonts w:asciiTheme="minorHAnsi" w:hAnsiTheme="minorHAnsi"/>
                <w:b/>
                <w:sz w:val="22"/>
                <w:szCs w:val="22"/>
              </w:rPr>
              <w:t>(s)</w:t>
            </w:r>
            <w:r w:rsidRPr="00B60450">
              <w:rPr>
                <w:rFonts w:asciiTheme="minorHAnsi" w:hAnsiTheme="minorHAnsi"/>
                <w:b/>
                <w:sz w:val="22"/>
                <w:szCs w:val="22"/>
              </w:rPr>
              <w:t xml:space="preserve"> for the lesson: </w:t>
            </w:r>
          </w:p>
          <w:tbl>
            <w:tblPr>
              <w:tblStyle w:val="TableGrid"/>
              <w:tblW w:w="9857" w:type="dxa"/>
              <w:tblInd w:w="67" w:type="dxa"/>
              <w:tblLayout w:type="fixed"/>
              <w:tblLook w:val="04A0"/>
            </w:tblPr>
            <w:tblGrid>
              <w:gridCol w:w="9857"/>
            </w:tblGrid>
            <w:tr w:rsidR="00F76B44" w:rsidTr="00CE6279">
              <w:trPr>
                <w:trHeight w:val="675"/>
              </w:trPr>
              <w:tc>
                <w:tcPr>
                  <w:tcW w:w="9857" w:type="dxa"/>
                </w:tcPr>
                <w:p w:rsidR="00B60450" w:rsidRDefault="00F32A88" w:rsidP="00B60450">
                  <w:pPr>
                    <w:rPr>
                      <w:rFonts w:asciiTheme="minorHAnsi" w:hAnsiTheme="minorHAnsi"/>
                      <w:sz w:val="22"/>
                      <w:szCs w:val="22"/>
                    </w:rPr>
                  </w:pPr>
                  <w:r>
                    <w:rPr>
                      <w:rFonts w:asciiTheme="minorHAnsi" w:hAnsiTheme="minorHAnsi"/>
                      <w:sz w:val="22"/>
                      <w:szCs w:val="22"/>
                    </w:rPr>
                    <w:t>The student</w:t>
                  </w:r>
                  <w:r w:rsidR="00E0639F">
                    <w:rPr>
                      <w:rFonts w:asciiTheme="minorHAnsi" w:hAnsiTheme="minorHAnsi"/>
                      <w:sz w:val="22"/>
                      <w:szCs w:val="22"/>
                    </w:rPr>
                    <w:t>s</w:t>
                  </w:r>
                  <w:r>
                    <w:rPr>
                      <w:rFonts w:asciiTheme="minorHAnsi" w:hAnsiTheme="minorHAnsi"/>
                      <w:sz w:val="22"/>
                      <w:szCs w:val="22"/>
                    </w:rPr>
                    <w:t xml:space="preserve"> will </w:t>
                  </w:r>
                  <w:r w:rsidR="00E0639F">
                    <w:rPr>
                      <w:rFonts w:asciiTheme="minorHAnsi" w:hAnsiTheme="minorHAnsi"/>
                      <w:sz w:val="22"/>
                      <w:szCs w:val="22"/>
                    </w:rPr>
                    <w:t xml:space="preserve">create </w:t>
                  </w:r>
                  <w:r w:rsidR="00713E19">
                    <w:rPr>
                      <w:rFonts w:asciiTheme="minorHAnsi" w:hAnsiTheme="minorHAnsi"/>
                      <w:sz w:val="22"/>
                      <w:szCs w:val="22"/>
                    </w:rPr>
                    <w:t>two or three word problems which</w:t>
                  </w:r>
                  <w:r w:rsidR="00B60450">
                    <w:rPr>
                      <w:rFonts w:asciiTheme="minorHAnsi" w:hAnsiTheme="minorHAnsi"/>
                      <w:sz w:val="22"/>
                      <w:szCs w:val="22"/>
                    </w:rPr>
                    <w:t>,</w:t>
                  </w:r>
                  <w:r w:rsidR="006D1927">
                    <w:rPr>
                      <w:rFonts w:asciiTheme="minorHAnsi" w:hAnsiTheme="minorHAnsi"/>
                      <w:sz w:val="22"/>
                      <w:szCs w:val="22"/>
                    </w:rPr>
                    <w:t xml:space="preserve"> deal with rates.</w:t>
                  </w:r>
                </w:p>
                <w:p w:rsidR="009F2B66" w:rsidRDefault="00713E19" w:rsidP="00B60450">
                  <w:pPr>
                    <w:rPr>
                      <w:rFonts w:asciiTheme="minorHAnsi" w:hAnsiTheme="minorHAnsi"/>
                      <w:sz w:val="22"/>
                      <w:szCs w:val="22"/>
                    </w:rPr>
                  </w:pPr>
                  <w:r>
                    <w:rPr>
                      <w:rFonts w:asciiTheme="minorHAnsi" w:hAnsiTheme="minorHAnsi"/>
                      <w:sz w:val="22"/>
                      <w:szCs w:val="22"/>
                    </w:rPr>
                    <w:t>Students will be able to solve at least one of another student’s problems.</w:t>
                  </w:r>
                </w:p>
              </w:tc>
            </w:tr>
          </w:tbl>
          <w:p w:rsidR="001A12D9" w:rsidRPr="00F76B44" w:rsidRDefault="001A12D9" w:rsidP="00F76B44">
            <w:pPr>
              <w:rPr>
                <w:rFonts w:asciiTheme="minorHAnsi" w:hAnsiTheme="minorHAnsi"/>
                <w:b/>
                <w:sz w:val="22"/>
                <w:szCs w:val="22"/>
              </w:rPr>
            </w:pPr>
          </w:p>
        </w:tc>
      </w:tr>
      <w:tr w:rsidR="001361EC" w:rsidRPr="00376B9C" w:rsidTr="00F02498">
        <w:tc>
          <w:tcPr>
            <w:tcW w:w="10080" w:type="dxa"/>
            <w:gridSpan w:val="3"/>
            <w:tcBorders>
              <w:left w:val="nil"/>
              <w:right w:val="nil"/>
            </w:tcBorders>
          </w:tcPr>
          <w:p w:rsidR="00CE6279" w:rsidRDefault="00CE6279" w:rsidP="001361EC">
            <w:pPr>
              <w:rPr>
                <w:rFonts w:asciiTheme="minorHAnsi" w:hAnsiTheme="minorHAnsi"/>
                <w:b/>
                <w:sz w:val="28"/>
                <w:szCs w:val="28"/>
              </w:rPr>
            </w:pPr>
          </w:p>
          <w:p w:rsidR="001361EC" w:rsidRPr="00376B9C" w:rsidRDefault="001361EC" w:rsidP="001361EC">
            <w:pPr>
              <w:rPr>
                <w:rFonts w:asciiTheme="minorHAnsi" w:hAnsiTheme="minorHAnsi"/>
                <w:b/>
              </w:rPr>
            </w:pPr>
            <w:r w:rsidRPr="00376B9C">
              <w:rPr>
                <w:rFonts w:asciiTheme="minorHAnsi" w:hAnsiTheme="minorHAnsi"/>
                <w:b/>
                <w:sz w:val="28"/>
                <w:szCs w:val="28"/>
              </w:rPr>
              <w:t>2. Preassessment and Accommodations/Modifications</w:t>
            </w:r>
          </w:p>
        </w:tc>
      </w:tr>
      <w:tr w:rsidR="001361EC" w:rsidRPr="00376B9C" w:rsidTr="00F02498">
        <w:tc>
          <w:tcPr>
            <w:tcW w:w="10080" w:type="dxa"/>
            <w:gridSpan w:val="3"/>
            <w:tcBorders>
              <w:left w:val="nil"/>
              <w:right w:val="nil"/>
            </w:tcBorders>
          </w:tcPr>
          <w:tbl>
            <w:tblP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4"/>
              <w:gridCol w:w="5203"/>
            </w:tblGrid>
            <w:tr w:rsidR="00505234" w:rsidRPr="00F76B44" w:rsidTr="00F76B44">
              <w:tc>
                <w:tcPr>
                  <w:tcW w:w="4764" w:type="dxa"/>
                </w:tcPr>
                <w:p w:rsidR="00505234" w:rsidRPr="00F76B44" w:rsidRDefault="00505234" w:rsidP="00804BA5">
                  <w:pPr>
                    <w:rPr>
                      <w:rFonts w:asciiTheme="minorHAnsi" w:hAnsiTheme="minorHAnsi"/>
                      <w:b/>
                      <w:sz w:val="22"/>
                      <w:szCs w:val="22"/>
                    </w:rPr>
                  </w:pPr>
                  <w:r w:rsidRPr="00F76B44">
                    <w:rPr>
                      <w:rFonts w:asciiTheme="minorHAnsi" w:hAnsiTheme="minorHAnsi"/>
                      <w:b/>
                      <w:sz w:val="22"/>
                      <w:szCs w:val="22"/>
                    </w:rPr>
                    <w:t>Preassessment:</w:t>
                  </w:r>
                  <w:r w:rsidR="0054163A" w:rsidRPr="00F76B44">
                    <w:rPr>
                      <w:rFonts w:asciiTheme="minorHAnsi" w:hAnsiTheme="minorHAnsi"/>
                      <w:b/>
                      <w:sz w:val="22"/>
                      <w:szCs w:val="22"/>
                    </w:rPr>
                    <w:t xml:space="preserve"> </w:t>
                  </w:r>
                </w:p>
              </w:tc>
              <w:tc>
                <w:tcPr>
                  <w:tcW w:w="5203" w:type="dxa"/>
                </w:tcPr>
                <w:p w:rsidR="00505234" w:rsidRPr="00F76B44" w:rsidRDefault="00505234" w:rsidP="00804BA5">
                  <w:pPr>
                    <w:rPr>
                      <w:rFonts w:asciiTheme="minorHAnsi" w:hAnsiTheme="minorHAnsi"/>
                      <w:b/>
                      <w:sz w:val="22"/>
                      <w:szCs w:val="22"/>
                    </w:rPr>
                  </w:pPr>
                  <w:r w:rsidRPr="00F76B44">
                    <w:rPr>
                      <w:rFonts w:asciiTheme="minorHAnsi" w:hAnsiTheme="minorHAnsi"/>
                      <w:b/>
                      <w:sz w:val="22"/>
                      <w:szCs w:val="22"/>
                    </w:rPr>
                    <w:t>Accommodation/Modification:</w:t>
                  </w:r>
                  <w:r w:rsidR="0054163A" w:rsidRPr="00F76B44">
                    <w:rPr>
                      <w:rFonts w:asciiTheme="minorHAnsi" w:hAnsiTheme="minorHAnsi"/>
                      <w:b/>
                      <w:sz w:val="22"/>
                      <w:szCs w:val="22"/>
                    </w:rPr>
                    <w:t xml:space="preserve"> </w:t>
                  </w:r>
                </w:p>
              </w:tc>
            </w:tr>
            <w:tr w:rsidR="00505234" w:rsidRPr="00F76B44" w:rsidTr="00F76B44">
              <w:tc>
                <w:tcPr>
                  <w:tcW w:w="4764" w:type="dxa"/>
                </w:tcPr>
                <w:p w:rsidR="00804BA5" w:rsidRDefault="00505234" w:rsidP="00F02498">
                  <w:pPr>
                    <w:rPr>
                      <w:rFonts w:asciiTheme="minorHAnsi" w:hAnsiTheme="minorHAnsi"/>
                      <w:i/>
                      <w:sz w:val="22"/>
                      <w:szCs w:val="22"/>
                    </w:rPr>
                  </w:pPr>
                  <w:r w:rsidRPr="00F76B44">
                    <w:rPr>
                      <w:rFonts w:asciiTheme="minorHAnsi" w:hAnsiTheme="minorHAnsi"/>
                      <w:b/>
                      <w:sz w:val="22"/>
                      <w:szCs w:val="22"/>
                    </w:rPr>
                    <w:t xml:space="preserve">Academic Needs: </w:t>
                  </w:r>
                  <w:r w:rsidR="00804BA5">
                    <w:rPr>
                      <w:rFonts w:asciiTheme="minorHAnsi" w:hAnsiTheme="minorHAnsi"/>
                      <w:i/>
                      <w:sz w:val="22"/>
                      <w:szCs w:val="22"/>
                    </w:rPr>
                    <w:t>Student finished early</w:t>
                  </w:r>
                </w:p>
                <w:p w:rsidR="00804BA5" w:rsidRDefault="00804BA5" w:rsidP="00F02498">
                  <w:pPr>
                    <w:rPr>
                      <w:rFonts w:asciiTheme="minorHAnsi" w:hAnsiTheme="minorHAnsi"/>
                      <w:i/>
                      <w:sz w:val="22"/>
                      <w:szCs w:val="22"/>
                    </w:rPr>
                  </w:pPr>
                </w:p>
                <w:p w:rsidR="00804BA5" w:rsidRDefault="00804BA5" w:rsidP="00F02498">
                  <w:pPr>
                    <w:rPr>
                      <w:rFonts w:asciiTheme="minorHAnsi" w:hAnsiTheme="minorHAnsi"/>
                      <w:i/>
                      <w:sz w:val="22"/>
                      <w:szCs w:val="22"/>
                    </w:rPr>
                  </w:pPr>
                </w:p>
                <w:p w:rsidR="00804BA5" w:rsidRDefault="00804BA5" w:rsidP="00F02498">
                  <w:pPr>
                    <w:rPr>
                      <w:rFonts w:asciiTheme="minorHAnsi" w:hAnsiTheme="minorHAnsi"/>
                      <w:i/>
                      <w:sz w:val="22"/>
                      <w:szCs w:val="22"/>
                    </w:rPr>
                  </w:pPr>
                </w:p>
                <w:p w:rsidR="00804BA5" w:rsidRDefault="00804BA5" w:rsidP="00F02498">
                  <w:pPr>
                    <w:rPr>
                      <w:rFonts w:asciiTheme="minorHAnsi" w:hAnsiTheme="minorHAnsi"/>
                      <w:i/>
                      <w:sz w:val="22"/>
                      <w:szCs w:val="22"/>
                    </w:rPr>
                  </w:pPr>
                </w:p>
                <w:p w:rsidR="00804BA5" w:rsidRDefault="00804BA5" w:rsidP="00F02498">
                  <w:pPr>
                    <w:rPr>
                      <w:rFonts w:asciiTheme="minorHAnsi" w:hAnsiTheme="minorHAnsi"/>
                      <w:i/>
                      <w:sz w:val="22"/>
                      <w:szCs w:val="22"/>
                    </w:rPr>
                  </w:pPr>
                </w:p>
                <w:p w:rsidR="00804BA5" w:rsidRDefault="00804BA5" w:rsidP="00F02498">
                  <w:pPr>
                    <w:rPr>
                      <w:rFonts w:asciiTheme="minorHAnsi" w:hAnsiTheme="minorHAnsi"/>
                      <w:i/>
                      <w:sz w:val="22"/>
                      <w:szCs w:val="22"/>
                    </w:rPr>
                  </w:pPr>
                </w:p>
                <w:p w:rsidR="00804BA5" w:rsidRDefault="00804BA5" w:rsidP="00804BA5">
                  <w:pPr>
                    <w:rPr>
                      <w:rFonts w:asciiTheme="minorHAnsi" w:hAnsiTheme="minorHAnsi"/>
                      <w:i/>
                      <w:sz w:val="22"/>
                      <w:szCs w:val="22"/>
                    </w:rPr>
                  </w:pPr>
                  <w:r w:rsidRPr="00F76B44">
                    <w:rPr>
                      <w:rFonts w:asciiTheme="minorHAnsi" w:hAnsiTheme="minorHAnsi"/>
                      <w:b/>
                      <w:sz w:val="22"/>
                      <w:szCs w:val="22"/>
                    </w:rPr>
                    <w:t xml:space="preserve">Academic Needs: </w:t>
                  </w:r>
                  <w:r>
                    <w:rPr>
                      <w:rFonts w:asciiTheme="minorHAnsi" w:hAnsiTheme="minorHAnsi"/>
                      <w:i/>
                      <w:sz w:val="22"/>
                      <w:szCs w:val="22"/>
                    </w:rPr>
                    <w:t>Student having difficulties</w:t>
                  </w:r>
                </w:p>
                <w:p w:rsidR="00750C0A" w:rsidRDefault="00750C0A" w:rsidP="00F02498">
                  <w:pPr>
                    <w:rPr>
                      <w:rFonts w:asciiTheme="minorHAnsi" w:hAnsiTheme="minorHAnsi"/>
                      <w:b/>
                      <w:sz w:val="22"/>
                      <w:szCs w:val="22"/>
                    </w:rPr>
                  </w:pPr>
                </w:p>
                <w:p w:rsidR="001372DF" w:rsidRDefault="001372DF" w:rsidP="00F02498">
                  <w:pPr>
                    <w:rPr>
                      <w:rFonts w:asciiTheme="minorHAnsi" w:hAnsiTheme="minorHAnsi"/>
                      <w:b/>
                      <w:sz w:val="22"/>
                      <w:szCs w:val="22"/>
                    </w:rPr>
                  </w:pPr>
                </w:p>
                <w:p w:rsidR="00804BA5" w:rsidRDefault="00804BA5" w:rsidP="00F02498">
                  <w:pPr>
                    <w:rPr>
                      <w:rFonts w:asciiTheme="minorHAnsi" w:hAnsiTheme="minorHAnsi"/>
                      <w:b/>
                      <w:sz w:val="22"/>
                      <w:szCs w:val="22"/>
                    </w:rPr>
                  </w:pPr>
                </w:p>
                <w:p w:rsidR="00804BA5" w:rsidRPr="00F76B44" w:rsidRDefault="00804BA5" w:rsidP="00F02498">
                  <w:pPr>
                    <w:rPr>
                      <w:rFonts w:asciiTheme="minorHAnsi" w:hAnsiTheme="minorHAnsi"/>
                      <w:b/>
                      <w:sz w:val="22"/>
                      <w:szCs w:val="22"/>
                    </w:rPr>
                  </w:pPr>
                </w:p>
                <w:p w:rsidR="00804BA5" w:rsidRDefault="00804BA5" w:rsidP="00F02498">
                  <w:pPr>
                    <w:rPr>
                      <w:rFonts w:asciiTheme="minorHAnsi" w:hAnsiTheme="minorHAnsi"/>
                      <w:i/>
                      <w:sz w:val="22"/>
                      <w:szCs w:val="22"/>
                    </w:rPr>
                  </w:pPr>
                  <w:r>
                    <w:rPr>
                      <w:rFonts w:asciiTheme="minorHAnsi" w:hAnsiTheme="minorHAnsi"/>
                      <w:b/>
                      <w:sz w:val="22"/>
                      <w:szCs w:val="22"/>
                    </w:rPr>
                    <w:t xml:space="preserve">Behavioural </w:t>
                  </w:r>
                  <w:r w:rsidR="00505234" w:rsidRPr="00F76B44">
                    <w:rPr>
                      <w:rFonts w:asciiTheme="minorHAnsi" w:hAnsiTheme="minorHAnsi"/>
                      <w:b/>
                      <w:sz w:val="22"/>
                      <w:szCs w:val="22"/>
                    </w:rPr>
                    <w:t>Needs:</w:t>
                  </w:r>
                  <w:r w:rsidR="0054163A" w:rsidRPr="00F76B44">
                    <w:rPr>
                      <w:rFonts w:asciiTheme="minorHAnsi" w:hAnsiTheme="minorHAnsi"/>
                      <w:b/>
                      <w:sz w:val="22"/>
                      <w:szCs w:val="22"/>
                    </w:rPr>
                    <w:t xml:space="preserve"> </w:t>
                  </w:r>
                  <w:r>
                    <w:rPr>
                      <w:rFonts w:asciiTheme="minorHAnsi" w:hAnsiTheme="minorHAnsi"/>
                      <w:i/>
                      <w:sz w:val="22"/>
                      <w:szCs w:val="22"/>
                    </w:rPr>
                    <w:t>Students who are easily distracted</w:t>
                  </w:r>
                </w:p>
                <w:p w:rsidR="00804BA5" w:rsidRDefault="00804BA5" w:rsidP="00F02498">
                  <w:pPr>
                    <w:rPr>
                      <w:rFonts w:asciiTheme="minorHAnsi" w:hAnsiTheme="minorHAnsi"/>
                      <w:i/>
                      <w:sz w:val="22"/>
                      <w:szCs w:val="22"/>
                    </w:rPr>
                  </w:pPr>
                </w:p>
                <w:p w:rsidR="00804BA5" w:rsidRDefault="00804BA5" w:rsidP="00804BA5">
                  <w:pPr>
                    <w:rPr>
                      <w:rFonts w:asciiTheme="minorHAnsi" w:hAnsiTheme="minorHAnsi"/>
                      <w:i/>
                      <w:sz w:val="22"/>
                      <w:szCs w:val="22"/>
                    </w:rPr>
                  </w:pPr>
                  <w:r w:rsidRPr="00F76B44">
                    <w:rPr>
                      <w:rFonts w:asciiTheme="minorHAnsi" w:hAnsiTheme="minorHAnsi"/>
                      <w:b/>
                      <w:sz w:val="22"/>
                      <w:szCs w:val="22"/>
                    </w:rPr>
                    <w:t>Social</w:t>
                  </w:r>
                  <w:r>
                    <w:rPr>
                      <w:rFonts w:asciiTheme="minorHAnsi" w:hAnsiTheme="minorHAnsi"/>
                      <w:b/>
                      <w:sz w:val="22"/>
                      <w:szCs w:val="22"/>
                    </w:rPr>
                    <w:t xml:space="preserve"> </w:t>
                  </w:r>
                  <w:r w:rsidRPr="00F76B44">
                    <w:rPr>
                      <w:rFonts w:asciiTheme="minorHAnsi" w:hAnsiTheme="minorHAnsi"/>
                      <w:b/>
                      <w:sz w:val="22"/>
                      <w:szCs w:val="22"/>
                    </w:rPr>
                    <w:t xml:space="preserve">Needs: </w:t>
                  </w:r>
                  <w:r>
                    <w:rPr>
                      <w:rFonts w:asciiTheme="minorHAnsi" w:hAnsiTheme="minorHAnsi"/>
                      <w:i/>
                      <w:sz w:val="22"/>
                      <w:szCs w:val="22"/>
                    </w:rPr>
                    <w:t>Students who do not often participate</w:t>
                  </w:r>
                </w:p>
                <w:p w:rsidR="00804BA5" w:rsidRDefault="00804BA5" w:rsidP="00F02498">
                  <w:pPr>
                    <w:rPr>
                      <w:rFonts w:asciiTheme="minorHAnsi" w:hAnsiTheme="minorHAnsi"/>
                      <w:i/>
                      <w:sz w:val="22"/>
                      <w:szCs w:val="22"/>
                    </w:rPr>
                  </w:pPr>
                </w:p>
                <w:p w:rsidR="00505234" w:rsidRPr="00C2112C" w:rsidRDefault="00505234" w:rsidP="00AB7782">
                  <w:pPr>
                    <w:rPr>
                      <w:rFonts w:asciiTheme="minorHAnsi" w:hAnsiTheme="minorHAnsi"/>
                      <w:i/>
                      <w:sz w:val="22"/>
                      <w:szCs w:val="22"/>
                    </w:rPr>
                  </w:pPr>
                  <w:r w:rsidRPr="00F76B44">
                    <w:rPr>
                      <w:rFonts w:asciiTheme="minorHAnsi" w:hAnsiTheme="minorHAnsi"/>
                      <w:b/>
                      <w:sz w:val="22"/>
                      <w:szCs w:val="22"/>
                    </w:rPr>
                    <w:t>Physical Needs:</w:t>
                  </w:r>
                  <w:r w:rsidR="0054163A" w:rsidRPr="00F76B44">
                    <w:rPr>
                      <w:rFonts w:asciiTheme="minorHAnsi" w:hAnsiTheme="minorHAnsi"/>
                      <w:b/>
                      <w:sz w:val="22"/>
                      <w:szCs w:val="22"/>
                    </w:rPr>
                    <w:t xml:space="preserve"> </w:t>
                  </w:r>
                  <w:r w:rsidR="00C2112C">
                    <w:rPr>
                      <w:rFonts w:asciiTheme="minorHAnsi" w:hAnsiTheme="minorHAnsi"/>
                      <w:i/>
                      <w:sz w:val="22"/>
                      <w:szCs w:val="22"/>
                    </w:rPr>
                    <w:t>C.</w:t>
                  </w:r>
                  <w:r w:rsidR="00AB7782">
                    <w:rPr>
                      <w:rFonts w:asciiTheme="minorHAnsi" w:hAnsiTheme="minorHAnsi"/>
                      <w:i/>
                      <w:sz w:val="22"/>
                      <w:szCs w:val="22"/>
                    </w:rPr>
                    <w:t xml:space="preserve">R. </w:t>
                  </w:r>
                  <w:r w:rsidR="00A9452E">
                    <w:rPr>
                      <w:rFonts w:asciiTheme="minorHAnsi" w:hAnsiTheme="minorHAnsi"/>
                      <w:i/>
                      <w:sz w:val="22"/>
                      <w:szCs w:val="22"/>
                    </w:rPr>
                    <w:t>h</w:t>
                  </w:r>
                  <w:r w:rsidR="00C2112C">
                    <w:rPr>
                      <w:rFonts w:asciiTheme="minorHAnsi" w:hAnsiTheme="minorHAnsi"/>
                      <w:i/>
                      <w:sz w:val="22"/>
                      <w:szCs w:val="22"/>
                    </w:rPr>
                    <w:t xml:space="preserve">as </w:t>
                  </w:r>
                  <w:r w:rsidR="0054163A" w:rsidRPr="00F76B44">
                    <w:rPr>
                      <w:rFonts w:asciiTheme="minorHAnsi" w:hAnsiTheme="minorHAnsi"/>
                      <w:i/>
                      <w:sz w:val="22"/>
                      <w:szCs w:val="22"/>
                    </w:rPr>
                    <w:t>hearing</w:t>
                  </w:r>
                  <w:r w:rsidR="00C2112C">
                    <w:rPr>
                      <w:rFonts w:asciiTheme="minorHAnsi" w:hAnsiTheme="minorHAnsi"/>
                      <w:i/>
                      <w:sz w:val="22"/>
                      <w:szCs w:val="22"/>
                    </w:rPr>
                    <w:t xml:space="preserve"> </w:t>
                  </w:r>
                  <w:r w:rsidR="00A9452E">
                    <w:rPr>
                      <w:rFonts w:asciiTheme="minorHAnsi" w:hAnsiTheme="minorHAnsi"/>
                      <w:i/>
                      <w:sz w:val="22"/>
                      <w:szCs w:val="22"/>
                    </w:rPr>
                    <w:t>difficulties</w:t>
                  </w:r>
                </w:p>
              </w:tc>
              <w:tc>
                <w:tcPr>
                  <w:tcW w:w="5203" w:type="dxa"/>
                </w:tcPr>
                <w:p w:rsidR="00505234" w:rsidRDefault="00804BA5" w:rsidP="00804BA5">
                  <w:pPr>
                    <w:rPr>
                      <w:rFonts w:asciiTheme="minorHAnsi" w:hAnsiTheme="minorHAnsi"/>
                      <w:sz w:val="22"/>
                      <w:szCs w:val="22"/>
                    </w:rPr>
                  </w:pPr>
                  <w:r>
                    <w:rPr>
                      <w:rFonts w:asciiTheme="minorHAnsi" w:hAnsiTheme="minorHAnsi"/>
                      <w:sz w:val="22"/>
                      <w:szCs w:val="22"/>
                    </w:rPr>
                    <w:t xml:space="preserve">This is not likely to occur too much, as students are continuously working in groups. It is up to the Teacher to gauge where the class is at, and decide if the lesson should move on. However, if a group is continuously finishing early they can be placed with another group who are having difficulties. </w:t>
                  </w:r>
                </w:p>
                <w:p w:rsidR="00804BA5" w:rsidRDefault="00804BA5" w:rsidP="00804BA5">
                  <w:pPr>
                    <w:rPr>
                      <w:rFonts w:asciiTheme="minorHAnsi" w:hAnsiTheme="minorHAnsi"/>
                      <w:sz w:val="22"/>
                      <w:szCs w:val="22"/>
                    </w:rPr>
                  </w:pPr>
                </w:p>
                <w:p w:rsidR="00804BA5" w:rsidRDefault="00804BA5" w:rsidP="00804BA5">
                  <w:pPr>
                    <w:rPr>
                      <w:rFonts w:asciiTheme="minorHAnsi" w:hAnsiTheme="minorHAnsi"/>
                      <w:sz w:val="22"/>
                      <w:szCs w:val="22"/>
                    </w:rPr>
                  </w:pPr>
                  <w:r>
                    <w:rPr>
                      <w:rFonts w:asciiTheme="minorHAnsi" w:hAnsiTheme="minorHAnsi"/>
                      <w:sz w:val="22"/>
                      <w:szCs w:val="22"/>
                    </w:rPr>
                    <w:t>This is also not likely to occur too much, as students have safety nets in groups. Teacher will assist individual groups if they are having continuous difficulty. Also, see above accommodation.</w:t>
                  </w:r>
                </w:p>
                <w:p w:rsidR="00804BA5" w:rsidRDefault="00804BA5" w:rsidP="00804BA5">
                  <w:pPr>
                    <w:rPr>
                      <w:rFonts w:asciiTheme="minorHAnsi" w:hAnsiTheme="minorHAnsi"/>
                      <w:sz w:val="22"/>
                      <w:szCs w:val="22"/>
                    </w:rPr>
                  </w:pPr>
                </w:p>
                <w:p w:rsidR="00804BA5" w:rsidRDefault="00804BA5" w:rsidP="00804BA5">
                  <w:pPr>
                    <w:rPr>
                      <w:rFonts w:asciiTheme="minorHAnsi" w:hAnsiTheme="minorHAnsi"/>
                      <w:sz w:val="22"/>
                      <w:szCs w:val="22"/>
                    </w:rPr>
                  </w:pPr>
                  <w:r>
                    <w:rPr>
                      <w:rFonts w:asciiTheme="minorHAnsi" w:hAnsiTheme="minorHAnsi"/>
                      <w:sz w:val="22"/>
                      <w:szCs w:val="22"/>
                    </w:rPr>
                    <w:t xml:space="preserve">This lesson caters to short attention spans, as no one part is longer than </w:t>
                  </w:r>
                  <w:r w:rsidR="00AB7782">
                    <w:rPr>
                      <w:rFonts w:asciiTheme="minorHAnsi" w:hAnsiTheme="minorHAnsi"/>
                      <w:sz w:val="22"/>
                      <w:szCs w:val="22"/>
                    </w:rPr>
                    <w:t xml:space="preserve">6 </w:t>
                  </w:r>
                  <w:r>
                    <w:rPr>
                      <w:rFonts w:asciiTheme="minorHAnsi" w:hAnsiTheme="minorHAnsi"/>
                      <w:sz w:val="22"/>
                      <w:szCs w:val="22"/>
                    </w:rPr>
                    <w:t xml:space="preserve">minutes. </w:t>
                  </w:r>
                </w:p>
                <w:p w:rsidR="00AB7782" w:rsidRDefault="00AB7782" w:rsidP="00804BA5">
                  <w:pPr>
                    <w:rPr>
                      <w:rFonts w:asciiTheme="minorHAnsi" w:hAnsiTheme="minorHAnsi"/>
                      <w:sz w:val="22"/>
                      <w:szCs w:val="22"/>
                    </w:rPr>
                  </w:pPr>
                </w:p>
                <w:p w:rsidR="00804BA5" w:rsidRDefault="00AB7782" w:rsidP="00804BA5">
                  <w:pPr>
                    <w:rPr>
                      <w:rFonts w:asciiTheme="minorHAnsi" w:hAnsiTheme="minorHAnsi"/>
                      <w:sz w:val="22"/>
                      <w:szCs w:val="22"/>
                    </w:rPr>
                  </w:pPr>
                  <w:r>
                    <w:rPr>
                      <w:rFonts w:asciiTheme="minorHAnsi" w:hAnsiTheme="minorHAnsi"/>
                      <w:sz w:val="22"/>
                      <w:szCs w:val="22"/>
                    </w:rPr>
                    <w:t>Students always have the right to pass.</w:t>
                  </w:r>
                </w:p>
                <w:p w:rsidR="00C2112C" w:rsidRDefault="00C2112C" w:rsidP="00804BA5">
                  <w:pPr>
                    <w:rPr>
                      <w:rFonts w:asciiTheme="minorHAnsi" w:hAnsiTheme="minorHAnsi"/>
                      <w:sz w:val="22"/>
                      <w:szCs w:val="22"/>
                    </w:rPr>
                  </w:pPr>
                </w:p>
                <w:p w:rsidR="00C2112C" w:rsidRPr="00F76B44" w:rsidRDefault="00C2112C" w:rsidP="00AB7782">
                  <w:pPr>
                    <w:rPr>
                      <w:rFonts w:asciiTheme="minorHAnsi" w:hAnsiTheme="minorHAnsi"/>
                      <w:sz w:val="22"/>
                      <w:szCs w:val="22"/>
                    </w:rPr>
                  </w:pPr>
                  <w:r>
                    <w:rPr>
                      <w:rFonts w:asciiTheme="minorHAnsi" w:hAnsiTheme="minorHAnsi"/>
                      <w:sz w:val="22"/>
                      <w:szCs w:val="22"/>
                    </w:rPr>
                    <w:t>Teacher will wear an FM system at all times, and ensure that C.</w:t>
                  </w:r>
                  <w:r w:rsidR="00AB7782">
                    <w:rPr>
                      <w:rFonts w:asciiTheme="minorHAnsi" w:hAnsiTheme="minorHAnsi"/>
                      <w:sz w:val="22"/>
                      <w:szCs w:val="22"/>
                    </w:rPr>
                    <w:t>R.</w:t>
                  </w:r>
                  <w:r>
                    <w:rPr>
                      <w:rFonts w:asciiTheme="minorHAnsi" w:hAnsiTheme="minorHAnsi"/>
                      <w:sz w:val="22"/>
                      <w:szCs w:val="22"/>
                    </w:rPr>
                    <w:t xml:space="preserve"> is receiving instruction.</w:t>
                  </w:r>
                </w:p>
              </w:tc>
            </w:tr>
          </w:tbl>
          <w:p w:rsidR="00505234" w:rsidRPr="00376B9C" w:rsidRDefault="00505234" w:rsidP="001361EC">
            <w:pPr>
              <w:rPr>
                <w:rFonts w:asciiTheme="minorHAnsi" w:hAnsiTheme="minorHAnsi"/>
                <w:i/>
              </w:rPr>
            </w:pPr>
          </w:p>
        </w:tc>
      </w:tr>
    </w:tbl>
    <w:p w:rsidR="00B60450" w:rsidRDefault="00B60450" w:rsidP="00FA2F1E">
      <w:pPr>
        <w:rPr>
          <w:rFonts w:asciiTheme="minorHAnsi" w:hAnsiTheme="minorHAnsi"/>
          <w:b/>
          <w:sz w:val="28"/>
          <w:szCs w:val="28"/>
        </w:rPr>
      </w:pPr>
    </w:p>
    <w:p w:rsidR="00FA2F1E" w:rsidRPr="00F76B44" w:rsidRDefault="00FA2F1E" w:rsidP="00FA2F1E">
      <w:pPr>
        <w:rPr>
          <w:rFonts w:asciiTheme="minorHAnsi" w:hAnsiTheme="minorHAnsi" w:cs="Arial"/>
          <w:sz w:val="22"/>
          <w:szCs w:val="22"/>
        </w:rPr>
      </w:pPr>
      <w:r w:rsidRPr="00376B9C">
        <w:rPr>
          <w:rFonts w:asciiTheme="minorHAnsi" w:hAnsiTheme="minorHAnsi"/>
          <w:b/>
          <w:sz w:val="28"/>
          <w:szCs w:val="28"/>
        </w:rPr>
        <w:t xml:space="preserve">3. Learning Environment </w:t>
      </w:r>
    </w:p>
    <w:tbl>
      <w:tblPr>
        <w:tblStyle w:val="TableGrid"/>
        <w:tblW w:w="9918" w:type="dxa"/>
        <w:tblLook w:val="04A0"/>
      </w:tblPr>
      <w:tblGrid>
        <w:gridCol w:w="9918"/>
      </w:tblGrid>
      <w:tr w:rsidR="00376B9C" w:rsidRPr="00F76B44" w:rsidTr="00F76B44">
        <w:tc>
          <w:tcPr>
            <w:tcW w:w="9918" w:type="dxa"/>
          </w:tcPr>
          <w:p w:rsidR="009B622A" w:rsidRDefault="009B622A" w:rsidP="004C2B50">
            <w:pPr>
              <w:rPr>
                <w:rFonts w:asciiTheme="minorHAnsi" w:hAnsiTheme="minorHAnsi" w:cs="Arial"/>
                <w:b/>
                <w:sz w:val="22"/>
                <w:szCs w:val="22"/>
                <w:u w:val="single"/>
              </w:rPr>
            </w:pPr>
          </w:p>
          <w:p w:rsidR="004C2B50" w:rsidRPr="004C2B50" w:rsidRDefault="004C2B50" w:rsidP="004C2B50">
            <w:pPr>
              <w:rPr>
                <w:rFonts w:asciiTheme="minorHAnsi" w:hAnsiTheme="minorHAnsi" w:cs="Arial"/>
                <w:b/>
                <w:sz w:val="22"/>
                <w:szCs w:val="22"/>
                <w:u w:val="single"/>
              </w:rPr>
            </w:pPr>
            <w:r w:rsidRPr="004C2B50">
              <w:rPr>
                <w:rFonts w:asciiTheme="minorHAnsi" w:hAnsiTheme="minorHAnsi" w:cs="Arial"/>
                <w:b/>
                <w:sz w:val="22"/>
                <w:szCs w:val="22"/>
                <w:u w:val="single"/>
              </w:rPr>
              <w:t>Classroom Setup:</w:t>
            </w:r>
          </w:p>
          <w:p w:rsidR="00376B9C" w:rsidRDefault="004C2B50" w:rsidP="004C2B50">
            <w:pPr>
              <w:pStyle w:val="ListParagraph"/>
              <w:numPr>
                <w:ilvl w:val="0"/>
                <w:numId w:val="18"/>
              </w:numPr>
              <w:rPr>
                <w:rFonts w:asciiTheme="minorHAnsi" w:hAnsiTheme="minorHAnsi" w:cs="Arial"/>
                <w:sz w:val="22"/>
                <w:szCs w:val="22"/>
              </w:rPr>
            </w:pPr>
            <w:r>
              <w:rPr>
                <w:rFonts w:asciiTheme="minorHAnsi" w:hAnsiTheme="minorHAnsi" w:cs="Arial"/>
                <w:sz w:val="22"/>
                <w:szCs w:val="22"/>
              </w:rPr>
              <w:t>Desks will be setup in pods (groups of four), allowing ample space for the Teacher to mill around</w:t>
            </w:r>
          </w:p>
          <w:p w:rsidR="004C2B50" w:rsidRPr="004C2B50" w:rsidRDefault="004C2B50" w:rsidP="004C2B50">
            <w:pPr>
              <w:pStyle w:val="ListParagraph"/>
              <w:rPr>
                <w:rFonts w:asciiTheme="minorHAnsi" w:hAnsiTheme="minorHAnsi" w:cs="Arial"/>
                <w:sz w:val="22"/>
                <w:szCs w:val="22"/>
              </w:rPr>
            </w:pPr>
          </w:p>
          <w:p w:rsidR="004C2B50" w:rsidRPr="004C2B50" w:rsidRDefault="004C2B50" w:rsidP="004C2B50">
            <w:pPr>
              <w:rPr>
                <w:rFonts w:asciiTheme="minorHAnsi" w:hAnsiTheme="minorHAnsi" w:cs="Arial"/>
                <w:b/>
                <w:sz w:val="22"/>
                <w:szCs w:val="22"/>
                <w:u w:val="single"/>
              </w:rPr>
            </w:pPr>
            <w:r>
              <w:rPr>
                <w:rFonts w:asciiTheme="minorHAnsi" w:hAnsiTheme="minorHAnsi" w:cs="Arial"/>
                <w:b/>
                <w:sz w:val="22"/>
                <w:szCs w:val="22"/>
                <w:u w:val="single"/>
              </w:rPr>
              <w:t>Pair Organization</w:t>
            </w:r>
            <w:r w:rsidRPr="004C2B50">
              <w:rPr>
                <w:rFonts w:asciiTheme="minorHAnsi" w:hAnsiTheme="minorHAnsi" w:cs="Arial"/>
                <w:b/>
                <w:sz w:val="22"/>
                <w:szCs w:val="22"/>
                <w:u w:val="single"/>
              </w:rPr>
              <w:t>:</w:t>
            </w:r>
          </w:p>
          <w:p w:rsidR="004C2B50" w:rsidRDefault="004C2B50" w:rsidP="004C2B50">
            <w:pPr>
              <w:pStyle w:val="ListParagraph"/>
              <w:numPr>
                <w:ilvl w:val="0"/>
                <w:numId w:val="18"/>
              </w:numPr>
              <w:rPr>
                <w:rFonts w:asciiTheme="minorHAnsi" w:hAnsiTheme="minorHAnsi" w:cs="Arial"/>
                <w:sz w:val="22"/>
                <w:szCs w:val="22"/>
              </w:rPr>
            </w:pPr>
            <w:r>
              <w:rPr>
                <w:rFonts w:asciiTheme="minorHAnsi" w:hAnsiTheme="minorHAnsi" w:cs="Arial"/>
                <w:sz w:val="22"/>
                <w:szCs w:val="22"/>
              </w:rPr>
              <w:t>Students will share will the person next to them in their groups of 4</w:t>
            </w:r>
          </w:p>
          <w:p w:rsidR="00F551E2" w:rsidRDefault="00F551E2" w:rsidP="004C2B50">
            <w:pPr>
              <w:pStyle w:val="ListParagraph"/>
              <w:numPr>
                <w:ilvl w:val="0"/>
                <w:numId w:val="18"/>
              </w:numPr>
              <w:rPr>
                <w:rFonts w:asciiTheme="minorHAnsi" w:hAnsiTheme="minorHAnsi" w:cs="Arial"/>
                <w:sz w:val="22"/>
                <w:szCs w:val="22"/>
              </w:rPr>
            </w:pPr>
            <w:r>
              <w:rPr>
                <w:rFonts w:asciiTheme="minorHAnsi" w:hAnsiTheme="minorHAnsi" w:cs="Arial"/>
                <w:sz w:val="22"/>
                <w:szCs w:val="22"/>
              </w:rPr>
              <w:t>Teacher will distribute students, if they’re in an odd number distribution</w:t>
            </w:r>
          </w:p>
          <w:p w:rsidR="004C2B50" w:rsidRDefault="004C2B50" w:rsidP="004C2B50">
            <w:pPr>
              <w:pStyle w:val="ListParagraph"/>
              <w:numPr>
                <w:ilvl w:val="0"/>
                <w:numId w:val="18"/>
              </w:numPr>
              <w:rPr>
                <w:rFonts w:asciiTheme="minorHAnsi" w:hAnsiTheme="minorHAnsi" w:cs="Arial"/>
                <w:sz w:val="22"/>
                <w:szCs w:val="22"/>
              </w:rPr>
            </w:pPr>
            <w:r>
              <w:rPr>
                <w:rFonts w:asciiTheme="minorHAnsi" w:hAnsiTheme="minorHAnsi" w:cs="Arial"/>
                <w:sz w:val="22"/>
                <w:szCs w:val="22"/>
              </w:rPr>
              <w:t>Discussion may leak within the pod, to the other pair in the group of 4, which is completely fine</w:t>
            </w:r>
          </w:p>
          <w:p w:rsidR="004C2B50" w:rsidRPr="004C2B50" w:rsidRDefault="004C2B50" w:rsidP="004C2B50">
            <w:pPr>
              <w:pStyle w:val="ListParagraph"/>
              <w:rPr>
                <w:rFonts w:asciiTheme="minorHAnsi" w:hAnsiTheme="minorHAnsi" w:cs="Arial"/>
                <w:sz w:val="22"/>
                <w:szCs w:val="22"/>
              </w:rPr>
            </w:pPr>
          </w:p>
          <w:p w:rsidR="004C2B50" w:rsidRPr="004C2B50" w:rsidRDefault="004C2B50" w:rsidP="004C2B50">
            <w:pPr>
              <w:rPr>
                <w:rFonts w:asciiTheme="minorHAnsi" w:hAnsiTheme="minorHAnsi" w:cs="Arial"/>
                <w:b/>
                <w:sz w:val="22"/>
                <w:szCs w:val="22"/>
                <w:u w:val="single"/>
              </w:rPr>
            </w:pPr>
            <w:r>
              <w:rPr>
                <w:rFonts w:asciiTheme="minorHAnsi" w:hAnsiTheme="minorHAnsi" w:cs="Arial"/>
                <w:b/>
                <w:sz w:val="22"/>
                <w:szCs w:val="22"/>
                <w:u w:val="single"/>
              </w:rPr>
              <w:lastRenderedPageBreak/>
              <w:t>Group Organization</w:t>
            </w:r>
            <w:r w:rsidRPr="004C2B50">
              <w:rPr>
                <w:rFonts w:asciiTheme="minorHAnsi" w:hAnsiTheme="minorHAnsi" w:cs="Arial"/>
                <w:b/>
                <w:sz w:val="22"/>
                <w:szCs w:val="22"/>
                <w:u w:val="single"/>
              </w:rPr>
              <w:t>:</w:t>
            </w:r>
          </w:p>
          <w:p w:rsidR="00376B9C" w:rsidRDefault="004C2B50" w:rsidP="00F551E2">
            <w:pPr>
              <w:pStyle w:val="ListParagraph"/>
              <w:numPr>
                <w:ilvl w:val="0"/>
                <w:numId w:val="18"/>
              </w:numPr>
              <w:rPr>
                <w:rFonts w:asciiTheme="minorHAnsi" w:hAnsiTheme="minorHAnsi" w:cs="Arial"/>
                <w:sz w:val="22"/>
                <w:szCs w:val="22"/>
              </w:rPr>
            </w:pPr>
            <w:r>
              <w:rPr>
                <w:rFonts w:asciiTheme="minorHAnsi" w:hAnsiTheme="minorHAnsi" w:cs="Arial"/>
                <w:sz w:val="22"/>
                <w:szCs w:val="22"/>
              </w:rPr>
              <w:t xml:space="preserve">Students will be given ample time to find a </w:t>
            </w:r>
            <w:r w:rsidR="00F551E2">
              <w:rPr>
                <w:rFonts w:asciiTheme="minorHAnsi" w:hAnsiTheme="minorHAnsi" w:cs="Arial"/>
                <w:sz w:val="22"/>
                <w:szCs w:val="22"/>
              </w:rPr>
              <w:t>person who has the same rate of travel as them</w:t>
            </w:r>
          </w:p>
          <w:p w:rsidR="00F551E2" w:rsidRPr="00F76B44" w:rsidRDefault="00F551E2" w:rsidP="00F551E2">
            <w:pPr>
              <w:pStyle w:val="ListParagraph"/>
              <w:numPr>
                <w:ilvl w:val="0"/>
                <w:numId w:val="18"/>
              </w:numPr>
              <w:rPr>
                <w:rFonts w:asciiTheme="minorHAnsi" w:hAnsiTheme="minorHAnsi" w:cs="Arial"/>
                <w:sz w:val="22"/>
                <w:szCs w:val="22"/>
              </w:rPr>
            </w:pPr>
            <w:r>
              <w:rPr>
                <w:rFonts w:asciiTheme="minorHAnsi" w:hAnsiTheme="minorHAnsi" w:cs="Arial"/>
                <w:sz w:val="22"/>
                <w:szCs w:val="22"/>
              </w:rPr>
              <w:t>This is a rate question in and of itself</w:t>
            </w:r>
          </w:p>
        </w:tc>
      </w:tr>
    </w:tbl>
    <w:p w:rsidR="00FA2F1E" w:rsidRPr="00376B9C" w:rsidRDefault="00FA2F1E" w:rsidP="00FA2F1E">
      <w:pPr>
        <w:rPr>
          <w:rFonts w:asciiTheme="minorHAnsi" w:hAnsiTheme="minorHAnsi"/>
          <w:b/>
          <w:sz w:val="22"/>
          <w:szCs w:val="22"/>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 xml:space="preserve">4. The Overview </w:t>
      </w:r>
      <w:r w:rsidR="001568A0" w:rsidRPr="00376B9C">
        <w:rPr>
          <w:rFonts w:asciiTheme="minorHAnsi" w:hAnsiTheme="minorHAnsi"/>
          <w:b/>
          <w:sz w:val="28"/>
          <w:szCs w:val="28"/>
        </w:rPr>
        <w:t>(Agenda) for</w:t>
      </w:r>
      <w:r w:rsidRPr="00376B9C">
        <w:rPr>
          <w:rFonts w:asciiTheme="minorHAnsi" w:hAnsiTheme="minorHAnsi"/>
          <w:b/>
          <w:sz w:val="28"/>
          <w:szCs w:val="28"/>
        </w:rPr>
        <w:t xml:space="preserve"> your lesson: </w:t>
      </w:r>
    </w:p>
    <w:tbl>
      <w:tblPr>
        <w:tblStyle w:val="TableGrid"/>
        <w:tblW w:w="9918" w:type="dxa"/>
        <w:tblLook w:val="04A0"/>
      </w:tblPr>
      <w:tblGrid>
        <w:gridCol w:w="9918"/>
      </w:tblGrid>
      <w:tr w:rsidR="00376B9C" w:rsidRPr="00F76B44" w:rsidTr="00F76B44">
        <w:tc>
          <w:tcPr>
            <w:tcW w:w="9918" w:type="dxa"/>
          </w:tcPr>
          <w:p w:rsidR="00376B9C" w:rsidRPr="00F76B44" w:rsidRDefault="00376B9C" w:rsidP="00FA2F1E">
            <w:pPr>
              <w:rPr>
                <w:rFonts w:asciiTheme="minorHAnsi" w:hAnsiTheme="minorHAnsi"/>
                <w:sz w:val="22"/>
                <w:szCs w:val="22"/>
              </w:rPr>
            </w:pPr>
          </w:p>
          <w:p w:rsidR="00376B9C" w:rsidRPr="005A4642" w:rsidRDefault="002A2323" w:rsidP="005A4642">
            <w:pPr>
              <w:pStyle w:val="ListParagraph"/>
              <w:numPr>
                <w:ilvl w:val="0"/>
                <w:numId w:val="3"/>
              </w:numPr>
              <w:rPr>
                <w:rFonts w:asciiTheme="minorHAnsi" w:hAnsiTheme="minorHAnsi"/>
                <w:sz w:val="22"/>
                <w:szCs w:val="22"/>
              </w:rPr>
            </w:pPr>
            <w:r>
              <w:rPr>
                <w:rFonts w:asciiTheme="minorHAnsi" w:hAnsiTheme="minorHAnsi"/>
                <w:sz w:val="22"/>
                <w:szCs w:val="22"/>
              </w:rPr>
              <w:t>Grocery</w:t>
            </w:r>
            <w:r w:rsidR="00BE70EB">
              <w:rPr>
                <w:rFonts w:asciiTheme="minorHAnsi" w:hAnsiTheme="minorHAnsi"/>
                <w:sz w:val="22"/>
                <w:szCs w:val="22"/>
              </w:rPr>
              <w:t xml:space="preserve"> Lines</w:t>
            </w:r>
            <w:r w:rsidR="0084703C">
              <w:rPr>
                <w:rFonts w:asciiTheme="minorHAnsi" w:hAnsiTheme="minorHAnsi"/>
                <w:sz w:val="22"/>
                <w:szCs w:val="22"/>
              </w:rPr>
              <w:t xml:space="preserve"> </w:t>
            </w:r>
            <w:r w:rsidR="00F227AB" w:rsidRPr="00F227AB">
              <w:rPr>
                <w:rFonts w:asciiTheme="minorHAnsi" w:hAnsiTheme="minorHAnsi"/>
                <w:i/>
                <w:sz w:val="22"/>
                <w:szCs w:val="22"/>
              </w:rPr>
              <w:t>(</w:t>
            </w:r>
            <w:r w:rsidR="00DE3ED9">
              <w:rPr>
                <w:rFonts w:asciiTheme="minorHAnsi" w:hAnsiTheme="minorHAnsi"/>
                <w:i/>
                <w:sz w:val="22"/>
                <w:szCs w:val="22"/>
              </w:rPr>
              <w:t>10</w:t>
            </w:r>
            <w:r w:rsidR="00F227AB" w:rsidRPr="00F227AB">
              <w:rPr>
                <w:rFonts w:asciiTheme="minorHAnsi" w:hAnsiTheme="minorHAnsi"/>
                <w:i/>
                <w:sz w:val="22"/>
                <w:szCs w:val="22"/>
              </w:rPr>
              <w:t xml:space="preserve"> min)</w:t>
            </w:r>
          </w:p>
          <w:p w:rsidR="0019515D" w:rsidRPr="005A4642" w:rsidRDefault="00BE70EB" w:rsidP="005A4642">
            <w:pPr>
              <w:pStyle w:val="ListParagraph"/>
              <w:numPr>
                <w:ilvl w:val="0"/>
                <w:numId w:val="3"/>
              </w:numPr>
              <w:rPr>
                <w:rFonts w:asciiTheme="minorHAnsi" w:hAnsiTheme="minorHAnsi"/>
                <w:sz w:val="22"/>
                <w:szCs w:val="22"/>
              </w:rPr>
            </w:pPr>
            <w:r>
              <w:rPr>
                <w:rFonts w:asciiTheme="minorHAnsi" w:hAnsiTheme="minorHAnsi"/>
                <w:sz w:val="22"/>
                <w:szCs w:val="22"/>
              </w:rPr>
              <w:t>Better Deal?</w:t>
            </w:r>
            <w:r w:rsidR="00F227AB">
              <w:rPr>
                <w:rFonts w:asciiTheme="minorHAnsi" w:hAnsiTheme="minorHAnsi"/>
                <w:sz w:val="22"/>
                <w:szCs w:val="22"/>
              </w:rPr>
              <w:t xml:space="preserve"> </w:t>
            </w:r>
            <w:r w:rsidR="00DE3ED9">
              <w:rPr>
                <w:rFonts w:asciiTheme="minorHAnsi" w:hAnsiTheme="minorHAnsi"/>
                <w:i/>
                <w:sz w:val="22"/>
                <w:szCs w:val="22"/>
              </w:rPr>
              <w:t>(11</w:t>
            </w:r>
            <w:r w:rsidR="00F227AB" w:rsidRPr="00F227AB">
              <w:rPr>
                <w:rFonts w:asciiTheme="minorHAnsi" w:hAnsiTheme="minorHAnsi"/>
                <w:i/>
                <w:sz w:val="22"/>
                <w:szCs w:val="22"/>
              </w:rPr>
              <w:t xml:space="preserve"> min)</w:t>
            </w:r>
          </w:p>
          <w:p w:rsidR="00750C0A" w:rsidRPr="005A4642" w:rsidRDefault="00BE70EB" w:rsidP="005A4642">
            <w:pPr>
              <w:pStyle w:val="ListParagraph"/>
              <w:numPr>
                <w:ilvl w:val="0"/>
                <w:numId w:val="3"/>
              </w:numPr>
              <w:rPr>
                <w:rFonts w:asciiTheme="minorHAnsi" w:hAnsiTheme="minorHAnsi"/>
                <w:sz w:val="22"/>
                <w:szCs w:val="22"/>
              </w:rPr>
            </w:pPr>
            <w:r>
              <w:rPr>
                <w:rFonts w:asciiTheme="minorHAnsi" w:hAnsiTheme="minorHAnsi"/>
                <w:sz w:val="22"/>
                <w:szCs w:val="22"/>
              </w:rPr>
              <w:t>The Internet</w:t>
            </w:r>
            <w:r w:rsidR="00592A8F">
              <w:rPr>
                <w:rFonts w:asciiTheme="minorHAnsi" w:hAnsiTheme="minorHAnsi"/>
                <w:sz w:val="22"/>
                <w:szCs w:val="22"/>
              </w:rPr>
              <w:t xml:space="preserve"> </w:t>
            </w:r>
            <w:r w:rsidR="00592A8F" w:rsidRPr="00592A8F">
              <w:rPr>
                <w:rFonts w:asciiTheme="minorHAnsi" w:hAnsiTheme="minorHAnsi"/>
                <w:i/>
                <w:sz w:val="22"/>
                <w:szCs w:val="22"/>
              </w:rPr>
              <w:t>(</w:t>
            </w:r>
            <w:r w:rsidR="00DE3ED9">
              <w:rPr>
                <w:rFonts w:asciiTheme="minorHAnsi" w:hAnsiTheme="minorHAnsi"/>
                <w:i/>
                <w:sz w:val="22"/>
                <w:szCs w:val="22"/>
              </w:rPr>
              <w:t>5</w:t>
            </w:r>
            <w:r w:rsidR="00592A8F" w:rsidRPr="00592A8F">
              <w:rPr>
                <w:rFonts w:asciiTheme="minorHAnsi" w:hAnsiTheme="minorHAnsi"/>
                <w:i/>
                <w:sz w:val="22"/>
                <w:szCs w:val="22"/>
              </w:rPr>
              <w:t xml:space="preserve"> min)</w:t>
            </w:r>
          </w:p>
          <w:p w:rsidR="00F551E2" w:rsidRDefault="00F551E2" w:rsidP="005A4642">
            <w:pPr>
              <w:pStyle w:val="ListParagraph"/>
              <w:numPr>
                <w:ilvl w:val="0"/>
                <w:numId w:val="3"/>
              </w:numPr>
              <w:rPr>
                <w:rFonts w:asciiTheme="minorHAnsi" w:hAnsiTheme="minorHAnsi"/>
                <w:sz w:val="22"/>
                <w:szCs w:val="22"/>
              </w:rPr>
            </w:pPr>
            <w:r>
              <w:rPr>
                <w:rFonts w:asciiTheme="minorHAnsi" w:hAnsiTheme="minorHAnsi"/>
                <w:sz w:val="22"/>
                <w:szCs w:val="22"/>
              </w:rPr>
              <w:t>Pizza!</w:t>
            </w:r>
            <w:r w:rsidR="00DE3ED9">
              <w:rPr>
                <w:rFonts w:asciiTheme="minorHAnsi" w:hAnsiTheme="minorHAnsi"/>
                <w:sz w:val="22"/>
                <w:szCs w:val="22"/>
              </w:rPr>
              <w:t xml:space="preserve"> </w:t>
            </w:r>
            <w:r w:rsidR="00DE3ED9" w:rsidRPr="00DE3ED9">
              <w:rPr>
                <w:rFonts w:asciiTheme="minorHAnsi" w:hAnsiTheme="minorHAnsi"/>
                <w:i/>
                <w:sz w:val="22"/>
                <w:szCs w:val="22"/>
              </w:rPr>
              <w:t>(14 min)</w:t>
            </w:r>
          </w:p>
          <w:p w:rsidR="005A4642" w:rsidRPr="005A4642" w:rsidRDefault="00F551E2" w:rsidP="005A4642">
            <w:pPr>
              <w:pStyle w:val="ListParagraph"/>
              <w:numPr>
                <w:ilvl w:val="0"/>
                <w:numId w:val="3"/>
              </w:numPr>
              <w:rPr>
                <w:rFonts w:asciiTheme="minorHAnsi" w:hAnsiTheme="minorHAnsi"/>
                <w:sz w:val="22"/>
                <w:szCs w:val="22"/>
              </w:rPr>
            </w:pPr>
            <w:r>
              <w:rPr>
                <w:rFonts w:asciiTheme="minorHAnsi" w:hAnsiTheme="minorHAnsi"/>
                <w:sz w:val="22"/>
                <w:szCs w:val="22"/>
              </w:rPr>
              <w:t>Rate Creation</w:t>
            </w:r>
            <w:r w:rsidR="00592A8F">
              <w:rPr>
                <w:rFonts w:asciiTheme="minorHAnsi" w:hAnsiTheme="minorHAnsi"/>
                <w:sz w:val="22"/>
                <w:szCs w:val="22"/>
              </w:rPr>
              <w:t xml:space="preserve"> </w:t>
            </w:r>
            <w:r w:rsidR="00DE3ED9">
              <w:rPr>
                <w:rFonts w:asciiTheme="minorHAnsi" w:hAnsiTheme="minorHAnsi"/>
                <w:i/>
                <w:sz w:val="22"/>
                <w:szCs w:val="22"/>
              </w:rPr>
              <w:t>(15</w:t>
            </w:r>
            <w:r w:rsidR="00592A8F" w:rsidRPr="00592A8F">
              <w:rPr>
                <w:rFonts w:asciiTheme="minorHAnsi" w:hAnsiTheme="minorHAnsi"/>
                <w:i/>
                <w:sz w:val="22"/>
                <w:szCs w:val="22"/>
              </w:rPr>
              <w:t xml:space="preserve"> min)</w:t>
            </w:r>
          </w:p>
          <w:p w:rsidR="00376B9C" w:rsidRPr="00F551E2" w:rsidRDefault="00376B9C" w:rsidP="00F551E2">
            <w:pPr>
              <w:ind w:left="360"/>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FA2F1E" w:rsidRPr="00F76B44" w:rsidRDefault="00FA2F1E" w:rsidP="00FA2F1E">
      <w:pPr>
        <w:rPr>
          <w:rFonts w:asciiTheme="minorHAnsi" w:hAnsiTheme="minorHAnsi"/>
          <w:sz w:val="22"/>
          <w:szCs w:val="22"/>
        </w:rPr>
      </w:pPr>
      <w:r w:rsidRPr="00376B9C">
        <w:rPr>
          <w:rFonts w:asciiTheme="minorHAnsi" w:hAnsiTheme="minorHAnsi"/>
          <w:b/>
          <w:sz w:val="28"/>
          <w:szCs w:val="28"/>
        </w:rPr>
        <w:t>5. Resources and Materials for your class</w:t>
      </w:r>
    </w:p>
    <w:tbl>
      <w:tblPr>
        <w:tblStyle w:val="TableGrid"/>
        <w:tblW w:w="9918" w:type="dxa"/>
        <w:tblLook w:val="04A0"/>
      </w:tblPr>
      <w:tblGrid>
        <w:gridCol w:w="9918"/>
      </w:tblGrid>
      <w:tr w:rsidR="00376B9C" w:rsidRPr="00F76B44" w:rsidTr="00F76B44">
        <w:tc>
          <w:tcPr>
            <w:tcW w:w="9918" w:type="dxa"/>
          </w:tcPr>
          <w:p w:rsidR="009B622A" w:rsidRDefault="009B622A" w:rsidP="00D3509E">
            <w:pPr>
              <w:rPr>
                <w:rFonts w:asciiTheme="minorHAnsi" w:hAnsiTheme="minorHAnsi"/>
                <w:b/>
                <w:i/>
                <w:sz w:val="22"/>
                <w:szCs w:val="22"/>
                <w:u w:val="single"/>
              </w:rPr>
            </w:pPr>
          </w:p>
          <w:p w:rsidR="00D3509E" w:rsidRPr="00563B7B" w:rsidRDefault="00256AF6" w:rsidP="00D3509E">
            <w:pPr>
              <w:rPr>
                <w:rFonts w:asciiTheme="minorHAnsi" w:hAnsiTheme="minorHAnsi"/>
                <w:b/>
                <w:i/>
                <w:sz w:val="22"/>
                <w:szCs w:val="22"/>
                <w:u w:val="single"/>
              </w:rPr>
            </w:pPr>
            <w:r>
              <w:rPr>
                <w:rFonts w:asciiTheme="minorHAnsi" w:hAnsiTheme="minorHAnsi"/>
                <w:b/>
                <w:i/>
                <w:sz w:val="22"/>
                <w:szCs w:val="22"/>
                <w:u w:val="single"/>
              </w:rPr>
              <w:t>Lesson</w:t>
            </w:r>
            <w:r w:rsidR="00693A7F">
              <w:rPr>
                <w:rFonts w:asciiTheme="minorHAnsi" w:hAnsiTheme="minorHAnsi"/>
                <w:b/>
                <w:i/>
                <w:sz w:val="22"/>
                <w:szCs w:val="22"/>
                <w:u w:val="single"/>
              </w:rPr>
              <w:t xml:space="preserve"> Materials</w:t>
            </w:r>
            <w:r>
              <w:rPr>
                <w:rFonts w:asciiTheme="minorHAnsi" w:hAnsiTheme="minorHAnsi"/>
                <w:b/>
                <w:i/>
                <w:sz w:val="22"/>
                <w:szCs w:val="22"/>
                <w:u w:val="single"/>
              </w:rPr>
              <w:t>:</w:t>
            </w:r>
          </w:p>
          <w:p w:rsidR="00693A7F" w:rsidRPr="00F551E2" w:rsidRDefault="00F551E2" w:rsidP="00F551E2">
            <w:pPr>
              <w:pStyle w:val="ListParagraph"/>
              <w:numPr>
                <w:ilvl w:val="0"/>
                <w:numId w:val="23"/>
              </w:numPr>
              <w:rPr>
                <w:rFonts w:asciiTheme="minorHAnsi" w:hAnsiTheme="minorHAnsi"/>
                <w:sz w:val="22"/>
                <w:szCs w:val="22"/>
              </w:rPr>
            </w:pPr>
            <w:r w:rsidRPr="00F551E2">
              <w:rPr>
                <w:rFonts w:asciiTheme="minorHAnsi" w:hAnsiTheme="minorHAnsi"/>
                <w:sz w:val="22"/>
                <w:szCs w:val="22"/>
              </w:rPr>
              <w:t>This lesson requires no special materials</w:t>
            </w:r>
          </w:p>
          <w:p w:rsidR="00AE7426" w:rsidRPr="00AE7426" w:rsidRDefault="00AE7426" w:rsidP="00AE7426">
            <w:pPr>
              <w:rPr>
                <w:rFonts w:asciiTheme="minorHAnsi" w:hAnsiTheme="minorHAnsi"/>
                <w:sz w:val="22"/>
                <w:szCs w:val="22"/>
              </w:rPr>
            </w:pPr>
          </w:p>
          <w:p w:rsidR="00AE7426" w:rsidRPr="00563B7B" w:rsidRDefault="00AE7426" w:rsidP="00AE7426">
            <w:pPr>
              <w:rPr>
                <w:rFonts w:asciiTheme="minorHAnsi" w:hAnsiTheme="minorHAnsi"/>
                <w:b/>
                <w:i/>
                <w:sz w:val="22"/>
                <w:szCs w:val="22"/>
                <w:u w:val="single"/>
              </w:rPr>
            </w:pPr>
            <w:r>
              <w:rPr>
                <w:rFonts w:asciiTheme="minorHAnsi" w:hAnsiTheme="minorHAnsi"/>
                <w:b/>
                <w:i/>
                <w:sz w:val="22"/>
                <w:szCs w:val="22"/>
                <w:u w:val="single"/>
              </w:rPr>
              <w:t>Teacher Resources:</w:t>
            </w:r>
          </w:p>
          <w:p w:rsidR="00AE7426" w:rsidRDefault="00AE7426" w:rsidP="00AE7426">
            <w:pPr>
              <w:pStyle w:val="ListParagraph"/>
              <w:numPr>
                <w:ilvl w:val="0"/>
                <w:numId w:val="12"/>
              </w:numPr>
              <w:rPr>
                <w:rFonts w:asciiTheme="minorHAnsi" w:hAnsiTheme="minorHAnsi"/>
                <w:sz w:val="22"/>
                <w:szCs w:val="22"/>
              </w:rPr>
            </w:pPr>
            <w:r>
              <w:rPr>
                <w:rFonts w:asciiTheme="minorHAnsi" w:hAnsiTheme="minorHAnsi"/>
                <w:sz w:val="22"/>
                <w:szCs w:val="22"/>
              </w:rPr>
              <w:t>Chalk</w:t>
            </w:r>
          </w:p>
          <w:p w:rsidR="00AE7426" w:rsidRDefault="00AE7426" w:rsidP="00AE7426">
            <w:pPr>
              <w:pStyle w:val="ListParagraph"/>
              <w:rPr>
                <w:rFonts w:asciiTheme="minorHAnsi" w:hAnsiTheme="minorHAnsi"/>
                <w:sz w:val="22"/>
                <w:szCs w:val="22"/>
              </w:rPr>
            </w:pPr>
          </w:p>
          <w:p w:rsidR="00AE7426" w:rsidRPr="00563B7B" w:rsidRDefault="00AE7426" w:rsidP="00AE7426">
            <w:pPr>
              <w:rPr>
                <w:rFonts w:asciiTheme="minorHAnsi" w:hAnsiTheme="minorHAnsi"/>
                <w:b/>
                <w:i/>
                <w:sz w:val="22"/>
                <w:szCs w:val="22"/>
                <w:u w:val="single"/>
              </w:rPr>
            </w:pPr>
            <w:r>
              <w:rPr>
                <w:rFonts w:asciiTheme="minorHAnsi" w:hAnsiTheme="minorHAnsi"/>
                <w:b/>
                <w:i/>
                <w:sz w:val="22"/>
                <w:szCs w:val="22"/>
                <w:u w:val="single"/>
              </w:rPr>
              <w:t>Student Resources:</w:t>
            </w:r>
          </w:p>
          <w:p w:rsidR="00AE7426" w:rsidRDefault="00AE7426" w:rsidP="00AE7426">
            <w:pPr>
              <w:pStyle w:val="ListParagraph"/>
              <w:numPr>
                <w:ilvl w:val="0"/>
                <w:numId w:val="12"/>
              </w:numPr>
              <w:rPr>
                <w:rFonts w:asciiTheme="minorHAnsi" w:hAnsiTheme="minorHAnsi"/>
                <w:sz w:val="22"/>
                <w:szCs w:val="22"/>
              </w:rPr>
            </w:pPr>
            <w:r>
              <w:rPr>
                <w:rFonts w:asciiTheme="minorHAnsi" w:hAnsiTheme="minorHAnsi"/>
                <w:sz w:val="22"/>
                <w:szCs w:val="22"/>
              </w:rPr>
              <w:t>1 or 2 sheets of paper</w:t>
            </w:r>
          </w:p>
          <w:p w:rsidR="00AE7426" w:rsidRDefault="00AE7426" w:rsidP="00AE7426">
            <w:pPr>
              <w:pStyle w:val="ListParagraph"/>
              <w:numPr>
                <w:ilvl w:val="0"/>
                <w:numId w:val="12"/>
              </w:numPr>
              <w:rPr>
                <w:rFonts w:asciiTheme="minorHAnsi" w:hAnsiTheme="minorHAnsi"/>
                <w:sz w:val="22"/>
                <w:szCs w:val="22"/>
              </w:rPr>
            </w:pPr>
            <w:r>
              <w:rPr>
                <w:rFonts w:asciiTheme="minorHAnsi" w:hAnsiTheme="minorHAnsi"/>
                <w:sz w:val="22"/>
                <w:szCs w:val="22"/>
              </w:rPr>
              <w:t>A writing utensil</w:t>
            </w:r>
          </w:p>
          <w:p w:rsidR="00AE7426" w:rsidRDefault="00AE7426" w:rsidP="00AE7426">
            <w:pPr>
              <w:pStyle w:val="ListParagraph"/>
              <w:rPr>
                <w:rFonts w:asciiTheme="minorHAnsi" w:hAnsiTheme="minorHAnsi"/>
                <w:sz w:val="22"/>
                <w:szCs w:val="22"/>
              </w:rPr>
            </w:pPr>
          </w:p>
          <w:p w:rsidR="00AE7426" w:rsidRPr="00563B7B" w:rsidRDefault="00AE7426" w:rsidP="00AE7426">
            <w:pPr>
              <w:rPr>
                <w:rFonts w:asciiTheme="minorHAnsi" w:hAnsiTheme="minorHAnsi"/>
                <w:b/>
                <w:i/>
                <w:sz w:val="22"/>
                <w:szCs w:val="22"/>
                <w:u w:val="single"/>
              </w:rPr>
            </w:pPr>
            <w:r>
              <w:rPr>
                <w:rFonts w:asciiTheme="minorHAnsi" w:hAnsiTheme="minorHAnsi"/>
                <w:b/>
                <w:i/>
                <w:sz w:val="22"/>
                <w:szCs w:val="22"/>
                <w:u w:val="single"/>
              </w:rPr>
              <w:t>Websites and Resources:</w:t>
            </w:r>
          </w:p>
          <w:p w:rsidR="00AE7426" w:rsidRDefault="00AE7426" w:rsidP="00AE7426">
            <w:pPr>
              <w:pStyle w:val="ListParagraph"/>
              <w:numPr>
                <w:ilvl w:val="0"/>
                <w:numId w:val="12"/>
              </w:numPr>
              <w:rPr>
                <w:rFonts w:asciiTheme="minorHAnsi" w:hAnsiTheme="minorHAnsi"/>
                <w:sz w:val="22"/>
                <w:szCs w:val="22"/>
              </w:rPr>
            </w:pPr>
            <w:r>
              <w:rPr>
                <w:rFonts w:asciiTheme="minorHAnsi" w:hAnsiTheme="minorHAnsi"/>
                <w:sz w:val="22"/>
                <w:szCs w:val="22"/>
              </w:rPr>
              <w:t xml:space="preserve">Activities adapted from </w:t>
            </w:r>
            <w:r w:rsidRPr="00AE7426">
              <w:rPr>
                <w:rFonts w:asciiTheme="minorHAnsi" w:hAnsiTheme="minorHAnsi"/>
                <w:i/>
                <w:sz w:val="22"/>
                <w:szCs w:val="22"/>
              </w:rPr>
              <w:t>Engaging All by Creating High School Learning Communities</w:t>
            </w:r>
            <w:r>
              <w:rPr>
                <w:rFonts w:asciiTheme="minorHAnsi" w:hAnsiTheme="minorHAnsi"/>
                <w:sz w:val="22"/>
                <w:szCs w:val="22"/>
              </w:rPr>
              <w:t xml:space="preserve"> </w:t>
            </w:r>
            <w:sdt>
              <w:sdtPr>
                <w:rPr>
                  <w:rFonts w:asciiTheme="minorHAnsi" w:hAnsiTheme="minorHAnsi"/>
                  <w:sz w:val="22"/>
                  <w:szCs w:val="22"/>
                </w:rPr>
                <w:id w:val="516845198"/>
                <w:citation/>
              </w:sdtPr>
              <w:sdtContent>
                <w:r w:rsidR="009C0843">
                  <w:rPr>
                    <w:rFonts w:asciiTheme="minorHAnsi" w:hAnsiTheme="minorHAnsi"/>
                    <w:sz w:val="22"/>
                    <w:szCs w:val="22"/>
                  </w:rPr>
                  <w:fldChar w:fldCharType="begin"/>
                </w:r>
                <w:r>
                  <w:rPr>
                    <w:rFonts w:asciiTheme="minorHAnsi" w:hAnsiTheme="minorHAnsi"/>
                    <w:sz w:val="22"/>
                    <w:szCs w:val="22"/>
                    <w:lang w:val="en-US"/>
                  </w:rPr>
                  <w:instrText xml:space="preserve"> CITATION Jea \l 1033  </w:instrText>
                </w:r>
                <w:r w:rsidR="009C0843">
                  <w:rPr>
                    <w:rFonts w:asciiTheme="minorHAnsi" w:hAnsiTheme="minorHAnsi"/>
                    <w:sz w:val="22"/>
                    <w:szCs w:val="22"/>
                  </w:rPr>
                  <w:fldChar w:fldCharType="separate"/>
                </w:r>
                <w:r w:rsidRPr="00AE7426">
                  <w:rPr>
                    <w:rFonts w:asciiTheme="minorHAnsi" w:hAnsiTheme="minorHAnsi"/>
                    <w:noProof/>
                    <w:sz w:val="22"/>
                    <w:szCs w:val="22"/>
                    <w:lang w:val="en-US"/>
                  </w:rPr>
                  <w:t>(Gibbs, 2008)</w:t>
                </w:r>
                <w:r w:rsidR="009C0843">
                  <w:rPr>
                    <w:rFonts w:asciiTheme="minorHAnsi" w:hAnsiTheme="minorHAnsi"/>
                    <w:sz w:val="22"/>
                    <w:szCs w:val="22"/>
                  </w:rPr>
                  <w:fldChar w:fldCharType="end"/>
                </w:r>
              </w:sdtContent>
            </w:sdt>
          </w:p>
          <w:p w:rsidR="00376B9C" w:rsidRDefault="00F551E2" w:rsidP="00AE7426">
            <w:pPr>
              <w:pStyle w:val="ListParagraph"/>
              <w:numPr>
                <w:ilvl w:val="0"/>
                <w:numId w:val="12"/>
              </w:numPr>
              <w:rPr>
                <w:rFonts w:asciiTheme="minorHAnsi" w:hAnsiTheme="minorHAnsi"/>
                <w:sz w:val="22"/>
                <w:szCs w:val="22"/>
              </w:rPr>
            </w:pPr>
            <w:r>
              <w:rPr>
                <w:rFonts w:asciiTheme="minorHAnsi" w:hAnsiTheme="minorHAnsi"/>
                <w:sz w:val="22"/>
                <w:szCs w:val="22"/>
              </w:rPr>
              <w:t xml:space="preserve">Grocery Store Line up idea blatantly stolen from </w:t>
            </w:r>
            <w:hyperlink r:id="rId9" w:history="1">
              <w:r w:rsidRPr="00DE3ED9">
                <w:rPr>
                  <w:rStyle w:val="Hyperlink"/>
                  <w:rFonts w:asciiTheme="minorHAnsi" w:hAnsiTheme="minorHAnsi"/>
                  <w:sz w:val="22"/>
                  <w:szCs w:val="22"/>
                </w:rPr>
                <w:t>Dan Meyer</w:t>
              </w:r>
            </w:hyperlink>
            <w:r>
              <w:rPr>
                <w:rFonts w:asciiTheme="minorHAnsi" w:hAnsiTheme="minorHAnsi"/>
                <w:sz w:val="22"/>
                <w:szCs w:val="22"/>
              </w:rPr>
              <w:t xml:space="preserve"> (watch </w:t>
            </w:r>
            <w:hyperlink r:id="rId10" w:history="1">
              <w:r w:rsidRPr="00DE3ED9">
                <w:rPr>
                  <w:rStyle w:val="Hyperlink"/>
                  <w:rFonts w:asciiTheme="minorHAnsi" w:hAnsiTheme="minorHAnsi"/>
                  <w:sz w:val="22"/>
                  <w:szCs w:val="22"/>
                </w:rPr>
                <w:t>his TED Talk!</w:t>
              </w:r>
            </w:hyperlink>
            <w:r>
              <w:rPr>
                <w:rFonts w:asciiTheme="minorHAnsi" w:hAnsiTheme="minorHAnsi"/>
                <w:sz w:val="22"/>
                <w:szCs w:val="22"/>
              </w:rPr>
              <w:t>)</w:t>
            </w:r>
          </w:p>
          <w:p w:rsidR="009B622A" w:rsidRPr="00AE7426" w:rsidRDefault="009B622A" w:rsidP="009B622A">
            <w:pPr>
              <w:pStyle w:val="ListParagraph"/>
              <w:rPr>
                <w:rFonts w:asciiTheme="minorHAnsi" w:hAnsiTheme="minorHAnsi"/>
                <w:sz w:val="22"/>
                <w:szCs w:val="22"/>
              </w:rPr>
            </w:pPr>
          </w:p>
        </w:tc>
      </w:tr>
    </w:tbl>
    <w:p w:rsidR="00376B9C" w:rsidRPr="00376B9C" w:rsidRDefault="00376B9C" w:rsidP="00FA2F1E">
      <w:pPr>
        <w:rPr>
          <w:rFonts w:asciiTheme="minorHAnsi" w:hAnsiTheme="minorHAnsi"/>
          <w:sz w:val="18"/>
          <w:szCs w:val="18"/>
        </w:rPr>
      </w:pPr>
    </w:p>
    <w:p w:rsidR="00376B9C" w:rsidRDefault="00376B9C" w:rsidP="00376B9C">
      <w:pPr>
        <w:rPr>
          <w:rFonts w:asciiTheme="minorHAnsi" w:hAnsiTheme="minorHAnsi"/>
          <w:i/>
          <w:sz w:val="22"/>
          <w:szCs w:val="22"/>
        </w:rPr>
      </w:pPr>
      <w:r>
        <w:rPr>
          <w:rFonts w:asciiTheme="minorHAnsi" w:hAnsiTheme="minorHAnsi"/>
          <w:b/>
          <w:sz w:val="28"/>
          <w:szCs w:val="28"/>
        </w:rPr>
        <w:t>6</w:t>
      </w:r>
      <w:r w:rsidRPr="00376B9C">
        <w:rPr>
          <w:rFonts w:asciiTheme="minorHAnsi" w:hAnsiTheme="minorHAnsi"/>
          <w:b/>
          <w:sz w:val="28"/>
          <w:szCs w:val="28"/>
        </w:rPr>
        <w:t xml:space="preserve">. </w:t>
      </w:r>
      <w:r>
        <w:rPr>
          <w:rFonts w:asciiTheme="minorHAnsi" w:hAnsiTheme="minorHAnsi"/>
          <w:b/>
          <w:sz w:val="28"/>
          <w:szCs w:val="28"/>
        </w:rPr>
        <w:t xml:space="preserve">Content, Teaching Strategies, for Lesson </w:t>
      </w:r>
    </w:p>
    <w:tbl>
      <w:tblPr>
        <w:tblStyle w:val="TableGrid"/>
        <w:tblW w:w="9918" w:type="dxa"/>
        <w:tblLook w:val="04A0"/>
      </w:tblPr>
      <w:tblGrid>
        <w:gridCol w:w="664"/>
        <w:gridCol w:w="1694"/>
        <w:gridCol w:w="7560"/>
      </w:tblGrid>
      <w:tr w:rsidR="002B7BF1" w:rsidRPr="00F76B44" w:rsidTr="0063705D">
        <w:tc>
          <w:tcPr>
            <w:tcW w:w="664"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Time</w:t>
            </w:r>
          </w:p>
        </w:tc>
        <w:tc>
          <w:tcPr>
            <w:tcW w:w="1694" w:type="dxa"/>
          </w:tcPr>
          <w:p w:rsidR="00750C0A" w:rsidRDefault="00750C0A" w:rsidP="00376B9C">
            <w:pPr>
              <w:rPr>
                <w:rFonts w:asciiTheme="minorHAnsi" w:hAnsiTheme="minorHAnsi"/>
                <w:b/>
                <w:i/>
                <w:sz w:val="22"/>
                <w:szCs w:val="22"/>
              </w:rPr>
            </w:pPr>
            <w:r>
              <w:rPr>
                <w:rFonts w:asciiTheme="minorHAnsi" w:hAnsiTheme="minorHAnsi"/>
                <w:b/>
                <w:i/>
                <w:sz w:val="22"/>
                <w:szCs w:val="22"/>
              </w:rPr>
              <w:t>Teaching or</w:t>
            </w:r>
          </w:p>
          <w:p w:rsidR="00172A0C" w:rsidRPr="00F76B44" w:rsidRDefault="00750C0A" w:rsidP="00376B9C">
            <w:pPr>
              <w:rPr>
                <w:rFonts w:asciiTheme="minorHAnsi" w:hAnsiTheme="minorHAnsi"/>
                <w:b/>
                <w:i/>
                <w:sz w:val="22"/>
                <w:szCs w:val="22"/>
              </w:rPr>
            </w:pPr>
            <w:r>
              <w:rPr>
                <w:rFonts w:asciiTheme="minorHAnsi" w:hAnsiTheme="minorHAnsi"/>
                <w:b/>
                <w:i/>
                <w:sz w:val="22"/>
                <w:szCs w:val="22"/>
              </w:rPr>
              <w:t>Assessment</w:t>
            </w:r>
            <w:r w:rsidR="00172A0C" w:rsidRPr="00F76B44">
              <w:rPr>
                <w:rFonts w:asciiTheme="minorHAnsi" w:hAnsiTheme="minorHAnsi"/>
                <w:b/>
                <w:i/>
                <w:sz w:val="22"/>
                <w:szCs w:val="22"/>
              </w:rPr>
              <w:t xml:space="preserve"> Strategy</w:t>
            </w:r>
          </w:p>
        </w:tc>
        <w:tc>
          <w:tcPr>
            <w:tcW w:w="7560" w:type="dxa"/>
          </w:tcPr>
          <w:p w:rsidR="00172A0C" w:rsidRPr="00F76B44" w:rsidRDefault="00172A0C" w:rsidP="00376B9C">
            <w:pPr>
              <w:rPr>
                <w:rFonts w:asciiTheme="minorHAnsi" w:hAnsiTheme="minorHAnsi"/>
                <w:b/>
                <w:i/>
                <w:sz w:val="22"/>
                <w:szCs w:val="22"/>
              </w:rPr>
            </w:pPr>
            <w:r w:rsidRPr="00F76B44">
              <w:rPr>
                <w:rFonts w:asciiTheme="minorHAnsi" w:hAnsiTheme="minorHAnsi"/>
                <w:b/>
                <w:i/>
                <w:sz w:val="22"/>
                <w:szCs w:val="22"/>
              </w:rPr>
              <w:t>Detailed Description</w:t>
            </w:r>
          </w:p>
        </w:tc>
      </w:tr>
      <w:tr w:rsidR="002B7BF1" w:rsidRPr="00F76B44" w:rsidTr="0063705D">
        <w:tc>
          <w:tcPr>
            <w:tcW w:w="664" w:type="dxa"/>
          </w:tcPr>
          <w:p w:rsidR="00172A0C" w:rsidRDefault="00D90860" w:rsidP="00376B9C">
            <w:pPr>
              <w:rPr>
                <w:rFonts w:asciiTheme="minorHAnsi" w:hAnsiTheme="minorHAnsi"/>
                <w:b/>
                <w:i/>
                <w:sz w:val="22"/>
                <w:szCs w:val="22"/>
              </w:rPr>
            </w:pPr>
            <w:r>
              <w:rPr>
                <w:rFonts w:asciiTheme="minorHAnsi" w:hAnsiTheme="minorHAnsi"/>
                <w:b/>
                <w:i/>
                <w:sz w:val="22"/>
                <w:szCs w:val="22"/>
              </w:rPr>
              <w:t>1</w:t>
            </w:r>
            <w:r w:rsidR="002A2323">
              <w:rPr>
                <w:rFonts w:asciiTheme="minorHAnsi" w:hAnsiTheme="minorHAnsi"/>
                <w:b/>
                <w:i/>
                <w:sz w:val="22"/>
                <w:szCs w:val="22"/>
              </w:rPr>
              <w:t>0</w:t>
            </w:r>
          </w:p>
          <w:p w:rsidR="00FB0D1B" w:rsidRPr="005A4642" w:rsidRDefault="00FB0D1B" w:rsidP="00376B9C">
            <w:pPr>
              <w:rPr>
                <w:rFonts w:asciiTheme="minorHAnsi" w:hAnsiTheme="minorHAnsi"/>
                <w:b/>
                <w:i/>
                <w:sz w:val="22"/>
                <w:szCs w:val="22"/>
              </w:rPr>
            </w:pPr>
            <w:r>
              <w:rPr>
                <w:rFonts w:asciiTheme="minorHAnsi" w:hAnsiTheme="minorHAnsi"/>
                <w:b/>
                <w:i/>
                <w:sz w:val="22"/>
                <w:szCs w:val="22"/>
              </w:rPr>
              <w:t>total</w:t>
            </w:r>
          </w:p>
        </w:tc>
        <w:tc>
          <w:tcPr>
            <w:tcW w:w="1694" w:type="dxa"/>
          </w:tcPr>
          <w:p w:rsidR="005A4642" w:rsidRDefault="005A4642" w:rsidP="00376B9C">
            <w:pPr>
              <w:rPr>
                <w:rFonts w:asciiTheme="minorHAnsi" w:hAnsiTheme="minorHAnsi"/>
                <w:i/>
                <w:sz w:val="22"/>
                <w:szCs w:val="22"/>
              </w:rPr>
            </w:pPr>
          </w:p>
          <w:p w:rsidR="00093519" w:rsidRDefault="00093519" w:rsidP="00376B9C">
            <w:pPr>
              <w:rPr>
                <w:rFonts w:asciiTheme="minorHAnsi" w:hAnsiTheme="minorHAnsi"/>
                <w:i/>
                <w:sz w:val="22"/>
                <w:szCs w:val="22"/>
              </w:rPr>
            </w:pPr>
          </w:p>
          <w:p w:rsidR="00172A0C" w:rsidRDefault="00A73801" w:rsidP="00376B9C">
            <w:pPr>
              <w:rPr>
                <w:rFonts w:asciiTheme="minorHAnsi" w:hAnsiTheme="minorHAnsi"/>
                <w:i/>
                <w:sz w:val="22"/>
                <w:szCs w:val="22"/>
              </w:rPr>
            </w:pPr>
            <w:r>
              <w:rPr>
                <w:rFonts w:asciiTheme="minorHAnsi" w:hAnsiTheme="minorHAnsi"/>
                <w:i/>
                <w:sz w:val="22"/>
                <w:szCs w:val="22"/>
              </w:rPr>
              <w:t>Minds On!</w:t>
            </w:r>
          </w:p>
          <w:p w:rsidR="005A4642" w:rsidRPr="005A4642" w:rsidRDefault="005A4642" w:rsidP="005A4642">
            <w:pPr>
              <w:rPr>
                <w:rFonts w:asciiTheme="minorHAnsi" w:hAnsiTheme="minorHAnsi"/>
                <w:b/>
                <w:i/>
                <w:sz w:val="22"/>
                <w:szCs w:val="22"/>
              </w:rPr>
            </w:pPr>
            <w:r w:rsidRPr="005A4642">
              <w:rPr>
                <w:rFonts w:asciiTheme="minorHAnsi" w:hAnsiTheme="minorHAnsi"/>
                <w:b/>
                <w:i/>
                <w:sz w:val="22"/>
                <w:szCs w:val="22"/>
              </w:rPr>
              <w:t>(</w:t>
            </w:r>
            <w:r w:rsidR="00D90860">
              <w:rPr>
                <w:rFonts w:asciiTheme="minorHAnsi" w:hAnsiTheme="minorHAnsi"/>
                <w:b/>
                <w:i/>
                <w:sz w:val="22"/>
                <w:szCs w:val="22"/>
              </w:rPr>
              <w:t>3</w:t>
            </w:r>
            <w:r w:rsidRPr="005A4642">
              <w:rPr>
                <w:rFonts w:asciiTheme="minorHAnsi" w:hAnsiTheme="minorHAnsi"/>
                <w:b/>
                <w:i/>
                <w:sz w:val="22"/>
                <w:szCs w:val="22"/>
              </w:rPr>
              <w:t xml:space="preserve"> min)</w:t>
            </w:r>
          </w:p>
          <w:p w:rsidR="005A4642" w:rsidRDefault="005A4642" w:rsidP="00376B9C">
            <w:pPr>
              <w:rPr>
                <w:rFonts w:asciiTheme="minorHAnsi" w:hAnsiTheme="minorHAnsi"/>
                <w:i/>
                <w:sz w:val="22"/>
                <w:szCs w:val="22"/>
              </w:rPr>
            </w:pPr>
          </w:p>
          <w:p w:rsidR="005A4642" w:rsidRDefault="005A4642" w:rsidP="00376B9C">
            <w:pPr>
              <w:rPr>
                <w:rFonts w:asciiTheme="minorHAnsi" w:hAnsiTheme="minorHAnsi"/>
                <w:i/>
                <w:sz w:val="22"/>
                <w:szCs w:val="22"/>
              </w:rPr>
            </w:pPr>
          </w:p>
          <w:p w:rsidR="005A4642" w:rsidRDefault="005A4642" w:rsidP="00376B9C">
            <w:pPr>
              <w:rPr>
                <w:rFonts w:asciiTheme="minorHAnsi" w:hAnsiTheme="minorHAnsi"/>
                <w:i/>
                <w:sz w:val="22"/>
                <w:szCs w:val="22"/>
              </w:rPr>
            </w:pPr>
          </w:p>
          <w:p w:rsidR="005A4642" w:rsidRDefault="005A4642" w:rsidP="00376B9C">
            <w:pPr>
              <w:rPr>
                <w:rFonts w:asciiTheme="minorHAnsi" w:hAnsiTheme="minorHAnsi"/>
                <w:i/>
                <w:sz w:val="22"/>
                <w:szCs w:val="22"/>
              </w:rPr>
            </w:pPr>
          </w:p>
          <w:p w:rsidR="00787132" w:rsidRDefault="00787132" w:rsidP="00376B9C">
            <w:pPr>
              <w:rPr>
                <w:rFonts w:asciiTheme="minorHAnsi" w:hAnsiTheme="minorHAnsi"/>
                <w:i/>
                <w:sz w:val="22"/>
                <w:szCs w:val="22"/>
              </w:rPr>
            </w:pPr>
            <w:r>
              <w:rPr>
                <w:rFonts w:asciiTheme="minorHAnsi" w:hAnsiTheme="minorHAnsi"/>
                <w:i/>
                <w:sz w:val="22"/>
                <w:szCs w:val="22"/>
              </w:rPr>
              <w:t>Think-Pair-Share</w:t>
            </w:r>
          </w:p>
          <w:p w:rsidR="00093519" w:rsidRDefault="00093519" w:rsidP="00D90860">
            <w:pPr>
              <w:rPr>
                <w:rFonts w:asciiTheme="minorHAnsi" w:hAnsiTheme="minorHAnsi"/>
                <w:b/>
                <w:i/>
                <w:sz w:val="22"/>
                <w:szCs w:val="22"/>
              </w:rPr>
            </w:pPr>
            <w:r>
              <w:rPr>
                <w:rFonts w:asciiTheme="minorHAnsi" w:hAnsiTheme="minorHAnsi"/>
                <w:b/>
                <w:i/>
                <w:sz w:val="22"/>
                <w:szCs w:val="22"/>
              </w:rPr>
              <w:t>(</w:t>
            </w:r>
            <w:r w:rsidR="00822F18">
              <w:rPr>
                <w:rFonts w:asciiTheme="minorHAnsi" w:hAnsiTheme="minorHAnsi"/>
                <w:b/>
                <w:i/>
                <w:sz w:val="22"/>
                <w:szCs w:val="22"/>
              </w:rPr>
              <w:t>4</w:t>
            </w:r>
            <w:r>
              <w:rPr>
                <w:rFonts w:asciiTheme="minorHAnsi" w:hAnsiTheme="minorHAnsi"/>
                <w:b/>
                <w:i/>
                <w:sz w:val="22"/>
                <w:szCs w:val="22"/>
              </w:rPr>
              <w:t xml:space="preserve"> </w:t>
            </w:r>
            <w:r w:rsidRPr="005A4642">
              <w:rPr>
                <w:rFonts w:asciiTheme="minorHAnsi" w:hAnsiTheme="minorHAnsi"/>
                <w:b/>
                <w:i/>
                <w:sz w:val="22"/>
                <w:szCs w:val="22"/>
              </w:rPr>
              <w:t>min)</w:t>
            </w:r>
          </w:p>
          <w:p w:rsidR="00D90860" w:rsidRDefault="00D90860" w:rsidP="00D90860">
            <w:pPr>
              <w:rPr>
                <w:rFonts w:asciiTheme="minorHAnsi" w:hAnsiTheme="minorHAnsi"/>
                <w:b/>
                <w:i/>
                <w:sz w:val="22"/>
                <w:szCs w:val="22"/>
              </w:rPr>
            </w:pPr>
          </w:p>
          <w:p w:rsidR="00D90860" w:rsidRDefault="00D90860" w:rsidP="00D90860">
            <w:pPr>
              <w:rPr>
                <w:rFonts w:asciiTheme="minorHAnsi" w:hAnsiTheme="minorHAnsi"/>
                <w:i/>
                <w:sz w:val="22"/>
                <w:szCs w:val="22"/>
              </w:rPr>
            </w:pPr>
            <w:r>
              <w:rPr>
                <w:rFonts w:asciiTheme="minorHAnsi" w:hAnsiTheme="minorHAnsi"/>
                <w:i/>
                <w:sz w:val="22"/>
                <w:szCs w:val="22"/>
              </w:rPr>
              <w:t>Mini-consolidation</w:t>
            </w:r>
          </w:p>
          <w:p w:rsidR="00D90860" w:rsidRPr="00093519" w:rsidRDefault="00D90860" w:rsidP="002A2323">
            <w:pPr>
              <w:rPr>
                <w:rFonts w:asciiTheme="minorHAnsi" w:hAnsiTheme="minorHAnsi"/>
                <w:b/>
                <w:i/>
                <w:sz w:val="22"/>
                <w:szCs w:val="22"/>
              </w:rPr>
            </w:pPr>
            <w:r>
              <w:rPr>
                <w:rFonts w:asciiTheme="minorHAnsi" w:hAnsiTheme="minorHAnsi"/>
                <w:b/>
                <w:i/>
                <w:sz w:val="22"/>
                <w:szCs w:val="22"/>
              </w:rPr>
              <w:lastRenderedPageBreak/>
              <w:t>(</w:t>
            </w:r>
            <w:r w:rsidR="002A2323">
              <w:rPr>
                <w:rFonts w:asciiTheme="minorHAnsi" w:hAnsiTheme="minorHAnsi"/>
                <w:b/>
                <w:i/>
                <w:sz w:val="22"/>
                <w:szCs w:val="22"/>
              </w:rPr>
              <w:t>3</w:t>
            </w:r>
            <w:r>
              <w:rPr>
                <w:rFonts w:asciiTheme="minorHAnsi" w:hAnsiTheme="minorHAnsi"/>
                <w:b/>
                <w:i/>
                <w:sz w:val="22"/>
                <w:szCs w:val="22"/>
              </w:rPr>
              <w:t xml:space="preserve"> </w:t>
            </w:r>
            <w:r w:rsidRPr="005A4642">
              <w:rPr>
                <w:rFonts w:asciiTheme="minorHAnsi" w:hAnsiTheme="minorHAnsi"/>
                <w:b/>
                <w:i/>
                <w:sz w:val="22"/>
                <w:szCs w:val="22"/>
              </w:rPr>
              <w:t>min)</w:t>
            </w:r>
          </w:p>
        </w:tc>
        <w:tc>
          <w:tcPr>
            <w:tcW w:w="7560" w:type="dxa"/>
          </w:tcPr>
          <w:p w:rsidR="00A73801" w:rsidRPr="005A4642" w:rsidRDefault="0017495D" w:rsidP="00376B9C">
            <w:pPr>
              <w:rPr>
                <w:rFonts w:asciiTheme="minorHAnsi" w:hAnsiTheme="minorHAnsi"/>
                <w:b/>
                <w:i/>
                <w:sz w:val="22"/>
                <w:szCs w:val="22"/>
                <w:u w:val="single"/>
              </w:rPr>
            </w:pPr>
            <w:r>
              <w:rPr>
                <w:rFonts w:asciiTheme="minorHAnsi" w:hAnsiTheme="minorHAnsi"/>
                <w:b/>
                <w:i/>
                <w:sz w:val="22"/>
                <w:szCs w:val="22"/>
                <w:u w:val="single"/>
              </w:rPr>
              <w:lastRenderedPageBreak/>
              <w:t>Grocerey Store</w:t>
            </w:r>
            <w:r w:rsidR="005A4642" w:rsidRPr="005A4642">
              <w:rPr>
                <w:rFonts w:asciiTheme="minorHAnsi" w:hAnsiTheme="minorHAnsi"/>
                <w:b/>
                <w:i/>
                <w:sz w:val="22"/>
                <w:szCs w:val="22"/>
                <w:u w:val="single"/>
              </w:rPr>
              <w:t xml:space="preserve"> Minds On!:</w:t>
            </w:r>
          </w:p>
          <w:p w:rsidR="005A4642" w:rsidRDefault="005A4642" w:rsidP="00376B9C">
            <w:pPr>
              <w:rPr>
                <w:rFonts w:asciiTheme="minorHAnsi" w:hAnsiTheme="minorHAnsi"/>
                <w:i/>
                <w:sz w:val="22"/>
                <w:szCs w:val="22"/>
              </w:rPr>
            </w:pPr>
          </w:p>
          <w:p w:rsidR="005A4642" w:rsidRDefault="00A73801" w:rsidP="00376B9C">
            <w:pPr>
              <w:rPr>
                <w:rFonts w:asciiTheme="minorHAnsi" w:hAnsiTheme="minorHAnsi"/>
                <w:i/>
                <w:sz w:val="22"/>
                <w:szCs w:val="22"/>
              </w:rPr>
            </w:pPr>
            <w:r>
              <w:rPr>
                <w:rFonts w:asciiTheme="minorHAnsi" w:hAnsiTheme="minorHAnsi"/>
                <w:i/>
                <w:sz w:val="22"/>
                <w:szCs w:val="22"/>
              </w:rPr>
              <w:t xml:space="preserve">Teacher will </w:t>
            </w:r>
            <w:r w:rsidR="0017495D">
              <w:rPr>
                <w:rFonts w:asciiTheme="minorHAnsi" w:hAnsiTheme="minorHAnsi"/>
                <w:i/>
                <w:sz w:val="22"/>
                <w:szCs w:val="22"/>
              </w:rPr>
              <w:t>draw a picture of a grocery store line</w:t>
            </w:r>
            <w:r w:rsidR="00D90860">
              <w:rPr>
                <w:rFonts w:asciiTheme="minorHAnsi" w:hAnsiTheme="minorHAnsi"/>
                <w:i/>
                <w:sz w:val="22"/>
                <w:szCs w:val="22"/>
              </w:rPr>
              <w:t xml:space="preserve"> </w:t>
            </w:r>
            <w:r w:rsidR="0017495D">
              <w:rPr>
                <w:rFonts w:asciiTheme="minorHAnsi" w:hAnsiTheme="minorHAnsi"/>
                <w:i/>
                <w:sz w:val="22"/>
                <w:szCs w:val="22"/>
              </w:rPr>
              <w:t>up between the express checkout and the regular</w:t>
            </w:r>
            <w:r w:rsidR="00D90860">
              <w:rPr>
                <w:rFonts w:asciiTheme="minorHAnsi" w:hAnsiTheme="minorHAnsi"/>
                <w:i/>
                <w:sz w:val="22"/>
                <w:szCs w:val="22"/>
              </w:rPr>
              <w:t>. Students will be asked for the numbers to fill it in.</w:t>
            </w:r>
          </w:p>
          <w:p w:rsidR="005A4642" w:rsidRDefault="0017495D" w:rsidP="005A4642">
            <w:pPr>
              <w:pStyle w:val="ListParagraph"/>
              <w:numPr>
                <w:ilvl w:val="0"/>
                <w:numId w:val="4"/>
              </w:numPr>
              <w:rPr>
                <w:rFonts w:asciiTheme="minorHAnsi" w:hAnsiTheme="minorHAnsi"/>
                <w:i/>
                <w:sz w:val="22"/>
                <w:szCs w:val="22"/>
              </w:rPr>
            </w:pPr>
            <w:r>
              <w:rPr>
                <w:rFonts w:asciiTheme="minorHAnsi" w:hAnsiTheme="minorHAnsi"/>
                <w:i/>
                <w:sz w:val="22"/>
                <w:szCs w:val="22"/>
              </w:rPr>
              <w:t>What’s the ratio of items? Ratio of carts?</w:t>
            </w:r>
          </w:p>
          <w:p w:rsidR="00D90860" w:rsidRDefault="00D90860" w:rsidP="00D90860">
            <w:pPr>
              <w:pStyle w:val="ListParagraph"/>
              <w:numPr>
                <w:ilvl w:val="0"/>
                <w:numId w:val="4"/>
              </w:numPr>
              <w:rPr>
                <w:rFonts w:asciiTheme="minorHAnsi" w:hAnsiTheme="minorHAnsi"/>
                <w:i/>
                <w:sz w:val="22"/>
                <w:szCs w:val="22"/>
              </w:rPr>
            </w:pPr>
            <w:r w:rsidRPr="005A4642">
              <w:rPr>
                <w:rFonts w:asciiTheme="minorHAnsi" w:hAnsiTheme="minorHAnsi"/>
                <w:i/>
                <w:sz w:val="22"/>
                <w:szCs w:val="22"/>
              </w:rPr>
              <w:t xml:space="preserve">What would </w:t>
            </w:r>
            <w:r>
              <w:rPr>
                <w:rFonts w:asciiTheme="minorHAnsi" w:hAnsiTheme="minorHAnsi"/>
                <w:i/>
                <w:sz w:val="22"/>
                <w:szCs w:val="22"/>
              </w:rPr>
              <w:t>be faster?</w:t>
            </w:r>
            <w:r w:rsidRPr="005A4642">
              <w:rPr>
                <w:rFonts w:asciiTheme="minorHAnsi" w:hAnsiTheme="minorHAnsi"/>
                <w:i/>
                <w:sz w:val="22"/>
                <w:szCs w:val="22"/>
              </w:rPr>
              <w:t xml:space="preserve"> </w:t>
            </w:r>
          </w:p>
          <w:p w:rsidR="00172A0C" w:rsidRDefault="0017495D" w:rsidP="005A4642">
            <w:pPr>
              <w:pStyle w:val="ListParagraph"/>
              <w:numPr>
                <w:ilvl w:val="0"/>
                <w:numId w:val="4"/>
              </w:numPr>
              <w:rPr>
                <w:rFonts w:asciiTheme="minorHAnsi" w:hAnsiTheme="minorHAnsi"/>
                <w:i/>
                <w:sz w:val="22"/>
                <w:szCs w:val="22"/>
              </w:rPr>
            </w:pPr>
            <w:r>
              <w:rPr>
                <w:rFonts w:asciiTheme="minorHAnsi" w:hAnsiTheme="minorHAnsi"/>
                <w:i/>
                <w:sz w:val="22"/>
                <w:szCs w:val="22"/>
              </w:rPr>
              <w:t>Other factors?</w:t>
            </w:r>
          </w:p>
          <w:p w:rsidR="005A4642" w:rsidRDefault="005A4642" w:rsidP="005A4642">
            <w:pPr>
              <w:pStyle w:val="ListParagraph"/>
              <w:rPr>
                <w:rFonts w:asciiTheme="minorHAnsi" w:hAnsiTheme="minorHAnsi"/>
                <w:i/>
                <w:sz w:val="22"/>
                <w:szCs w:val="22"/>
              </w:rPr>
            </w:pPr>
          </w:p>
          <w:p w:rsidR="00A73801" w:rsidRDefault="00AE2243" w:rsidP="00376B9C">
            <w:pPr>
              <w:rPr>
                <w:rFonts w:asciiTheme="minorHAnsi" w:hAnsiTheme="minorHAnsi"/>
                <w:i/>
                <w:sz w:val="22"/>
                <w:szCs w:val="22"/>
              </w:rPr>
            </w:pPr>
            <w:r>
              <w:rPr>
                <w:rFonts w:asciiTheme="minorHAnsi" w:hAnsiTheme="minorHAnsi"/>
                <w:i/>
                <w:sz w:val="22"/>
                <w:szCs w:val="22"/>
              </w:rPr>
              <w:t>Students will discuss with their partner</w:t>
            </w:r>
            <w:r w:rsidR="00093519">
              <w:rPr>
                <w:rFonts w:asciiTheme="minorHAnsi" w:hAnsiTheme="minorHAnsi"/>
                <w:i/>
                <w:sz w:val="22"/>
                <w:szCs w:val="22"/>
              </w:rPr>
              <w:t xml:space="preserve">s for </w:t>
            </w:r>
            <w:r w:rsidR="002A2323">
              <w:rPr>
                <w:rFonts w:asciiTheme="minorHAnsi" w:hAnsiTheme="minorHAnsi"/>
                <w:i/>
                <w:sz w:val="22"/>
                <w:szCs w:val="22"/>
              </w:rPr>
              <w:t>2</w:t>
            </w:r>
            <w:r w:rsidR="00093519">
              <w:rPr>
                <w:rFonts w:asciiTheme="minorHAnsi" w:hAnsiTheme="minorHAnsi"/>
                <w:i/>
                <w:sz w:val="22"/>
                <w:szCs w:val="22"/>
              </w:rPr>
              <w:t xml:space="preserve"> minutes</w:t>
            </w:r>
            <w:r w:rsidR="00787132">
              <w:rPr>
                <w:rFonts w:asciiTheme="minorHAnsi" w:hAnsiTheme="minorHAnsi"/>
                <w:i/>
                <w:sz w:val="22"/>
                <w:szCs w:val="22"/>
              </w:rPr>
              <w:t xml:space="preserve"> and then share </w:t>
            </w:r>
            <w:r w:rsidR="00592A8F">
              <w:rPr>
                <w:rFonts w:asciiTheme="minorHAnsi" w:hAnsiTheme="minorHAnsi"/>
                <w:i/>
                <w:sz w:val="22"/>
                <w:szCs w:val="22"/>
              </w:rPr>
              <w:t xml:space="preserve">their ideas </w:t>
            </w:r>
            <w:r w:rsidR="00787132">
              <w:rPr>
                <w:rFonts w:asciiTheme="minorHAnsi" w:hAnsiTheme="minorHAnsi"/>
                <w:i/>
                <w:sz w:val="22"/>
                <w:szCs w:val="22"/>
              </w:rPr>
              <w:t xml:space="preserve">with the </w:t>
            </w:r>
            <w:r w:rsidR="00093519">
              <w:rPr>
                <w:rFonts w:asciiTheme="minorHAnsi" w:hAnsiTheme="minorHAnsi"/>
                <w:i/>
                <w:sz w:val="22"/>
                <w:szCs w:val="22"/>
              </w:rPr>
              <w:t>class</w:t>
            </w:r>
            <w:r w:rsidR="00787132">
              <w:rPr>
                <w:rFonts w:asciiTheme="minorHAnsi" w:hAnsiTheme="minorHAnsi"/>
                <w:i/>
                <w:sz w:val="22"/>
                <w:szCs w:val="22"/>
              </w:rPr>
              <w:t>.</w:t>
            </w:r>
          </w:p>
          <w:p w:rsidR="00172A0C" w:rsidRDefault="00172A0C" w:rsidP="00376B9C">
            <w:pPr>
              <w:rPr>
                <w:rFonts w:asciiTheme="minorHAnsi" w:hAnsiTheme="minorHAnsi"/>
                <w:i/>
                <w:sz w:val="22"/>
                <w:szCs w:val="22"/>
              </w:rPr>
            </w:pPr>
          </w:p>
          <w:p w:rsidR="00D90860" w:rsidRDefault="00D90860" w:rsidP="00376B9C">
            <w:pPr>
              <w:rPr>
                <w:rFonts w:asciiTheme="minorHAnsi" w:hAnsiTheme="minorHAnsi"/>
                <w:i/>
                <w:sz w:val="22"/>
                <w:szCs w:val="22"/>
              </w:rPr>
            </w:pPr>
            <w:r>
              <w:rPr>
                <w:rFonts w:asciiTheme="minorHAnsi" w:hAnsiTheme="minorHAnsi"/>
                <w:i/>
                <w:sz w:val="22"/>
                <w:szCs w:val="22"/>
              </w:rPr>
              <w:t xml:space="preserve">Teacher will take estimates and guesses from the pairs. Teacher should focus on </w:t>
            </w:r>
            <w:r>
              <w:rPr>
                <w:rFonts w:asciiTheme="minorHAnsi" w:hAnsiTheme="minorHAnsi"/>
                <w:i/>
                <w:sz w:val="22"/>
                <w:szCs w:val="22"/>
              </w:rPr>
              <w:lastRenderedPageBreak/>
              <w:t>the following questions:</w:t>
            </w:r>
          </w:p>
          <w:p w:rsidR="00D90860" w:rsidRDefault="00D90860" w:rsidP="00D90860">
            <w:pPr>
              <w:pStyle w:val="ListParagraph"/>
              <w:numPr>
                <w:ilvl w:val="0"/>
                <w:numId w:val="19"/>
              </w:numPr>
              <w:rPr>
                <w:rFonts w:asciiTheme="minorHAnsi" w:hAnsiTheme="minorHAnsi"/>
                <w:i/>
                <w:sz w:val="22"/>
                <w:szCs w:val="22"/>
              </w:rPr>
            </w:pPr>
            <w:r w:rsidRPr="00D90860">
              <w:rPr>
                <w:rFonts w:asciiTheme="minorHAnsi" w:hAnsiTheme="minorHAnsi"/>
                <w:i/>
                <w:sz w:val="22"/>
                <w:szCs w:val="22"/>
              </w:rPr>
              <w:t>What was important?</w:t>
            </w:r>
          </w:p>
          <w:p w:rsidR="00D90860" w:rsidRDefault="00D90860" w:rsidP="00D90860">
            <w:pPr>
              <w:pStyle w:val="ListParagraph"/>
              <w:numPr>
                <w:ilvl w:val="0"/>
                <w:numId w:val="19"/>
              </w:numPr>
              <w:rPr>
                <w:rFonts w:asciiTheme="minorHAnsi" w:hAnsiTheme="minorHAnsi"/>
                <w:i/>
                <w:sz w:val="22"/>
                <w:szCs w:val="22"/>
              </w:rPr>
            </w:pPr>
            <w:r>
              <w:rPr>
                <w:rFonts w:asciiTheme="minorHAnsi" w:hAnsiTheme="minorHAnsi"/>
                <w:i/>
                <w:sz w:val="22"/>
                <w:szCs w:val="22"/>
              </w:rPr>
              <w:t>But this has more carts and fewer items?</w:t>
            </w:r>
          </w:p>
          <w:p w:rsidR="00D90860" w:rsidRDefault="00D90860" w:rsidP="00D90860">
            <w:pPr>
              <w:pStyle w:val="ListParagraph"/>
              <w:numPr>
                <w:ilvl w:val="0"/>
                <w:numId w:val="19"/>
              </w:numPr>
              <w:rPr>
                <w:rFonts w:asciiTheme="minorHAnsi" w:hAnsiTheme="minorHAnsi"/>
                <w:i/>
                <w:sz w:val="22"/>
                <w:szCs w:val="22"/>
              </w:rPr>
            </w:pPr>
            <w:r>
              <w:rPr>
                <w:rFonts w:asciiTheme="minorHAnsi" w:hAnsiTheme="minorHAnsi"/>
                <w:i/>
                <w:sz w:val="22"/>
                <w:szCs w:val="22"/>
              </w:rPr>
              <w:t>Difference between Ratios and Rates.</w:t>
            </w:r>
          </w:p>
          <w:p w:rsidR="00D90860" w:rsidRDefault="00D90860" w:rsidP="00D90860">
            <w:pPr>
              <w:pStyle w:val="ListParagraph"/>
              <w:numPr>
                <w:ilvl w:val="0"/>
                <w:numId w:val="19"/>
              </w:numPr>
              <w:rPr>
                <w:rFonts w:asciiTheme="minorHAnsi" w:hAnsiTheme="minorHAnsi"/>
                <w:i/>
                <w:sz w:val="22"/>
                <w:szCs w:val="22"/>
              </w:rPr>
            </w:pPr>
            <w:r>
              <w:rPr>
                <w:rFonts w:asciiTheme="minorHAnsi" w:hAnsiTheme="minorHAnsi"/>
                <w:i/>
                <w:sz w:val="22"/>
                <w:szCs w:val="22"/>
              </w:rPr>
              <w:t>What are you comparing here?</w:t>
            </w:r>
          </w:p>
          <w:p w:rsidR="00D90860" w:rsidRPr="00D90860" w:rsidRDefault="00D90860" w:rsidP="00D90860">
            <w:pPr>
              <w:pStyle w:val="ListParagraph"/>
              <w:numPr>
                <w:ilvl w:val="0"/>
                <w:numId w:val="19"/>
              </w:numPr>
              <w:rPr>
                <w:rFonts w:asciiTheme="minorHAnsi" w:hAnsiTheme="minorHAnsi"/>
                <w:i/>
                <w:sz w:val="22"/>
                <w:szCs w:val="22"/>
              </w:rPr>
            </w:pPr>
            <w:r>
              <w:rPr>
                <w:rFonts w:asciiTheme="minorHAnsi" w:hAnsiTheme="minorHAnsi"/>
                <w:i/>
                <w:sz w:val="22"/>
                <w:szCs w:val="22"/>
              </w:rPr>
              <w:t>Unit Rate</w:t>
            </w:r>
            <w:r w:rsidR="00DE3ED9">
              <w:rPr>
                <w:rFonts w:asciiTheme="minorHAnsi" w:hAnsiTheme="minorHAnsi"/>
                <w:i/>
                <w:sz w:val="22"/>
                <w:szCs w:val="22"/>
              </w:rPr>
              <w:t>s</w:t>
            </w:r>
          </w:p>
        </w:tc>
      </w:tr>
      <w:tr w:rsidR="002B7BF1" w:rsidRPr="00F76B44" w:rsidTr="0063705D">
        <w:tc>
          <w:tcPr>
            <w:tcW w:w="664" w:type="dxa"/>
          </w:tcPr>
          <w:p w:rsidR="00172A0C" w:rsidRDefault="002A2323" w:rsidP="00787132">
            <w:pPr>
              <w:rPr>
                <w:rFonts w:asciiTheme="minorHAnsi" w:hAnsiTheme="minorHAnsi"/>
                <w:b/>
                <w:i/>
                <w:sz w:val="22"/>
                <w:szCs w:val="22"/>
              </w:rPr>
            </w:pPr>
            <w:r>
              <w:rPr>
                <w:rFonts w:asciiTheme="minorHAnsi" w:hAnsiTheme="minorHAnsi"/>
                <w:b/>
                <w:i/>
                <w:sz w:val="22"/>
                <w:szCs w:val="22"/>
              </w:rPr>
              <w:lastRenderedPageBreak/>
              <w:t>11</w:t>
            </w:r>
          </w:p>
          <w:p w:rsidR="00FB0D1B" w:rsidRPr="005A4642" w:rsidRDefault="00FB0D1B" w:rsidP="00787132">
            <w:pPr>
              <w:rPr>
                <w:rFonts w:asciiTheme="minorHAnsi" w:hAnsiTheme="minorHAnsi"/>
                <w:b/>
                <w:i/>
                <w:sz w:val="22"/>
                <w:szCs w:val="22"/>
              </w:rPr>
            </w:pPr>
            <w:r>
              <w:rPr>
                <w:rFonts w:asciiTheme="minorHAnsi" w:hAnsiTheme="minorHAnsi"/>
                <w:b/>
                <w:i/>
                <w:sz w:val="22"/>
                <w:szCs w:val="22"/>
              </w:rPr>
              <w:t>total</w:t>
            </w:r>
          </w:p>
        </w:tc>
        <w:tc>
          <w:tcPr>
            <w:tcW w:w="1694" w:type="dxa"/>
          </w:tcPr>
          <w:p w:rsidR="00093519" w:rsidRDefault="00093519" w:rsidP="00093519">
            <w:pPr>
              <w:rPr>
                <w:rFonts w:asciiTheme="minorHAnsi" w:hAnsiTheme="minorHAnsi"/>
                <w:i/>
                <w:sz w:val="22"/>
                <w:szCs w:val="22"/>
              </w:rPr>
            </w:pPr>
          </w:p>
          <w:p w:rsidR="00093519" w:rsidRDefault="00093519" w:rsidP="00093519">
            <w:pPr>
              <w:rPr>
                <w:rFonts w:asciiTheme="minorHAnsi" w:hAnsiTheme="minorHAnsi"/>
                <w:i/>
                <w:sz w:val="22"/>
                <w:szCs w:val="22"/>
              </w:rPr>
            </w:pPr>
          </w:p>
          <w:p w:rsidR="00093519" w:rsidRDefault="00093519" w:rsidP="00093519">
            <w:pPr>
              <w:rPr>
                <w:rFonts w:asciiTheme="minorHAnsi" w:hAnsiTheme="minorHAnsi"/>
                <w:i/>
                <w:sz w:val="22"/>
                <w:szCs w:val="22"/>
              </w:rPr>
            </w:pPr>
            <w:r w:rsidRPr="00F76B44">
              <w:rPr>
                <w:rFonts w:asciiTheme="minorHAnsi" w:hAnsiTheme="minorHAnsi"/>
                <w:i/>
                <w:sz w:val="22"/>
                <w:szCs w:val="22"/>
              </w:rPr>
              <w:t>Instruction</w:t>
            </w:r>
          </w:p>
          <w:p w:rsidR="00093519" w:rsidRPr="00093519" w:rsidRDefault="00625F5F" w:rsidP="00093519">
            <w:pPr>
              <w:rPr>
                <w:rFonts w:asciiTheme="minorHAnsi" w:hAnsiTheme="minorHAnsi"/>
                <w:b/>
                <w:i/>
                <w:sz w:val="22"/>
                <w:szCs w:val="22"/>
              </w:rPr>
            </w:pPr>
            <w:r>
              <w:rPr>
                <w:rFonts w:asciiTheme="minorHAnsi" w:hAnsiTheme="minorHAnsi"/>
                <w:b/>
                <w:i/>
                <w:sz w:val="22"/>
                <w:szCs w:val="22"/>
              </w:rPr>
              <w:t>(</w:t>
            </w:r>
            <w:r w:rsidR="00822F18">
              <w:rPr>
                <w:rFonts w:asciiTheme="minorHAnsi" w:hAnsiTheme="minorHAnsi"/>
                <w:b/>
                <w:i/>
                <w:sz w:val="22"/>
                <w:szCs w:val="22"/>
              </w:rPr>
              <w:t>5</w:t>
            </w:r>
            <w:r w:rsidR="00093519" w:rsidRPr="00093519">
              <w:rPr>
                <w:rFonts w:asciiTheme="minorHAnsi" w:hAnsiTheme="minorHAnsi"/>
                <w:b/>
                <w:i/>
                <w:sz w:val="22"/>
                <w:szCs w:val="22"/>
              </w:rPr>
              <w:t xml:space="preserve"> min)</w:t>
            </w:r>
          </w:p>
          <w:p w:rsidR="00093519" w:rsidRDefault="00093519" w:rsidP="00093519">
            <w:pPr>
              <w:rPr>
                <w:rFonts w:asciiTheme="minorHAnsi" w:hAnsiTheme="minorHAnsi"/>
                <w:i/>
                <w:sz w:val="22"/>
                <w:szCs w:val="22"/>
              </w:rPr>
            </w:pPr>
          </w:p>
          <w:p w:rsidR="00093519" w:rsidRDefault="00093519" w:rsidP="00093519">
            <w:pPr>
              <w:rPr>
                <w:rFonts w:asciiTheme="minorHAnsi" w:hAnsiTheme="minorHAnsi"/>
                <w:i/>
                <w:sz w:val="22"/>
                <w:szCs w:val="22"/>
              </w:rPr>
            </w:pPr>
          </w:p>
          <w:p w:rsidR="00822F18" w:rsidRDefault="00822F18" w:rsidP="00093519">
            <w:pPr>
              <w:rPr>
                <w:rFonts w:asciiTheme="minorHAnsi" w:hAnsiTheme="minorHAnsi"/>
                <w:i/>
                <w:sz w:val="22"/>
                <w:szCs w:val="22"/>
              </w:rPr>
            </w:pPr>
          </w:p>
          <w:p w:rsidR="00822F18" w:rsidRDefault="00822F18" w:rsidP="00093519">
            <w:pPr>
              <w:rPr>
                <w:rFonts w:asciiTheme="minorHAnsi" w:hAnsiTheme="minorHAnsi"/>
                <w:i/>
                <w:sz w:val="22"/>
                <w:szCs w:val="22"/>
              </w:rPr>
            </w:pPr>
          </w:p>
          <w:p w:rsidR="00822F18" w:rsidRDefault="00822F18" w:rsidP="00093519">
            <w:pPr>
              <w:rPr>
                <w:rFonts w:asciiTheme="minorHAnsi" w:hAnsiTheme="minorHAnsi"/>
                <w:i/>
                <w:sz w:val="22"/>
                <w:szCs w:val="22"/>
              </w:rPr>
            </w:pPr>
          </w:p>
          <w:p w:rsidR="00093519" w:rsidRPr="00787132" w:rsidRDefault="00093519" w:rsidP="00093519">
            <w:pPr>
              <w:rPr>
                <w:rFonts w:asciiTheme="minorHAnsi" w:hAnsiTheme="minorHAnsi"/>
                <w:i/>
                <w:sz w:val="22"/>
                <w:szCs w:val="22"/>
              </w:rPr>
            </w:pPr>
            <w:r>
              <w:rPr>
                <w:rFonts w:asciiTheme="minorHAnsi" w:hAnsiTheme="minorHAnsi"/>
                <w:i/>
                <w:sz w:val="22"/>
                <w:szCs w:val="22"/>
              </w:rPr>
              <w:t>Think-Pair-Share</w:t>
            </w:r>
          </w:p>
          <w:p w:rsidR="004A4DD4" w:rsidRDefault="00093519" w:rsidP="00376B9C">
            <w:pPr>
              <w:rPr>
                <w:rFonts w:asciiTheme="minorHAnsi" w:hAnsiTheme="minorHAnsi"/>
                <w:b/>
                <w:i/>
                <w:sz w:val="22"/>
                <w:szCs w:val="22"/>
              </w:rPr>
            </w:pPr>
            <w:r>
              <w:rPr>
                <w:rFonts w:asciiTheme="minorHAnsi" w:hAnsiTheme="minorHAnsi"/>
                <w:b/>
                <w:i/>
                <w:sz w:val="22"/>
                <w:szCs w:val="22"/>
              </w:rPr>
              <w:t>(</w:t>
            </w:r>
            <w:r w:rsidR="002A2323">
              <w:rPr>
                <w:rFonts w:asciiTheme="minorHAnsi" w:hAnsiTheme="minorHAnsi"/>
                <w:b/>
                <w:i/>
                <w:sz w:val="22"/>
                <w:szCs w:val="22"/>
              </w:rPr>
              <w:t>6</w:t>
            </w:r>
            <w:r w:rsidRPr="00093519">
              <w:rPr>
                <w:rFonts w:asciiTheme="minorHAnsi" w:hAnsiTheme="minorHAnsi"/>
                <w:b/>
                <w:i/>
                <w:sz w:val="22"/>
                <w:szCs w:val="22"/>
              </w:rPr>
              <w:t xml:space="preserve"> min)</w:t>
            </w:r>
          </w:p>
          <w:p w:rsidR="00606A6E" w:rsidRPr="00093519" w:rsidRDefault="00606A6E" w:rsidP="00822F18">
            <w:pPr>
              <w:rPr>
                <w:rFonts w:asciiTheme="minorHAnsi" w:hAnsiTheme="minorHAnsi"/>
                <w:b/>
                <w:i/>
                <w:sz w:val="22"/>
                <w:szCs w:val="22"/>
              </w:rPr>
            </w:pPr>
          </w:p>
        </w:tc>
        <w:tc>
          <w:tcPr>
            <w:tcW w:w="7560" w:type="dxa"/>
          </w:tcPr>
          <w:p w:rsidR="00093519" w:rsidRPr="00093519" w:rsidRDefault="00D90860" w:rsidP="00787132">
            <w:pPr>
              <w:rPr>
                <w:rFonts w:asciiTheme="minorHAnsi" w:hAnsiTheme="minorHAnsi"/>
                <w:b/>
                <w:i/>
                <w:sz w:val="22"/>
                <w:szCs w:val="22"/>
                <w:u w:val="single"/>
              </w:rPr>
            </w:pPr>
            <w:r>
              <w:rPr>
                <w:rFonts w:asciiTheme="minorHAnsi" w:hAnsiTheme="minorHAnsi"/>
                <w:b/>
                <w:i/>
                <w:sz w:val="22"/>
                <w:szCs w:val="22"/>
                <w:u w:val="single"/>
              </w:rPr>
              <w:t>Grocery Store Prices</w:t>
            </w:r>
            <w:r w:rsidR="00093519" w:rsidRPr="00093519">
              <w:rPr>
                <w:rFonts w:asciiTheme="minorHAnsi" w:hAnsiTheme="minorHAnsi"/>
                <w:b/>
                <w:i/>
                <w:sz w:val="22"/>
                <w:szCs w:val="22"/>
                <w:u w:val="single"/>
              </w:rPr>
              <w:t>:</w:t>
            </w:r>
          </w:p>
          <w:p w:rsidR="00093519" w:rsidRDefault="00093519" w:rsidP="00787132">
            <w:pPr>
              <w:rPr>
                <w:rFonts w:asciiTheme="minorHAnsi" w:hAnsiTheme="minorHAnsi"/>
                <w:i/>
                <w:sz w:val="22"/>
                <w:szCs w:val="22"/>
              </w:rPr>
            </w:pPr>
          </w:p>
          <w:p w:rsidR="00093519" w:rsidRDefault="00093519" w:rsidP="00625F5F">
            <w:pPr>
              <w:rPr>
                <w:rFonts w:asciiTheme="minorHAnsi" w:hAnsiTheme="minorHAnsi"/>
                <w:i/>
                <w:sz w:val="22"/>
                <w:szCs w:val="22"/>
              </w:rPr>
            </w:pPr>
            <w:r>
              <w:rPr>
                <w:rFonts w:asciiTheme="minorHAnsi" w:hAnsiTheme="minorHAnsi"/>
                <w:i/>
                <w:sz w:val="22"/>
                <w:szCs w:val="22"/>
              </w:rPr>
              <w:t xml:space="preserve">Teacher will </w:t>
            </w:r>
            <w:r w:rsidR="00625F5F">
              <w:rPr>
                <w:rFonts w:asciiTheme="minorHAnsi" w:hAnsiTheme="minorHAnsi"/>
                <w:i/>
                <w:sz w:val="22"/>
                <w:szCs w:val="22"/>
              </w:rPr>
              <w:t>ask the class for a type of thing they would buy at the grocery store. Get information about the item:</w:t>
            </w:r>
          </w:p>
          <w:p w:rsidR="00625F5F" w:rsidRDefault="00625F5F" w:rsidP="00625F5F">
            <w:pPr>
              <w:pStyle w:val="ListParagraph"/>
              <w:numPr>
                <w:ilvl w:val="0"/>
                <w:numId w:val="20"/>
              </w:numPr>
              <w:rPr>
                <w:rFonts w:asciiTheme="minorHAnsi" w:hAnsiTheme="minorHAnsi"/>
                <w:i/>
                <w:sz w:val="22"/>
                <w:szCs w:val="22"/>
              </w:rPr>
            </w:pPr>
            <w:r>
              <w:rPr>
                <w:rFonts w:asciiTheme="minorHAnsi" w:hAnsiTheme="minorHAnsi"/>
                <w:i/>
                <w:sz w:val="22"/>
                <w:szCs w:val="22"/>
              </w:rPr>
              <w:t>How much will it cost?</w:t>
            </w:r>
          </w:p>
          <w:p w:rsidR="00625F5F" w:rsidRDefault="00625F5F" w:rsidP="00625F5F">
            <w:pPr>
              <w:pStyle w:val="ListParagraph"/>
              <w:numPr>
                <w:ilvl w:val="0"/>
                <w:numId w:val="20"/>
              </w:numPr>
              <w:rPr>
                <w:rFonts w:asciiTheme="minorHAnsi" w:hAnsiTheme="minorHAnsi"/>
                <w:i/>
                <w:sz w:val="22"/>
                <w:szCs w:val="22"/>
              </w:rPr>
            </w:pPr>
            <w:r>
              <w:rPr>
                <w:rFonts w:asciiTheme="minorHAnsi" w:hAnsiTheme="minorHAnsi"/>
                <w:i/>
                <w:sz w:val="22"/>
                <w:szCs w:val="22"/>
              </w:rPr>
              <w:t>How much does it weigh?</w:t>
            </w:r>
          </w:p>
          <w:p w:rsidR="00606A6E" w:rsidRDefault="00625F5F" w:rsidP="00787132">
            <w:pPr>
              <w:rPr>
                <w:rFonts w:asciiTheme="minorHAnsi" w:hAnsiTheme="minorHAnsi"/>
                <w:i/>
                <w:sz w:val="22"/>
                <w:szCs w:val="22"/>
              </w:rPr>
            </w:pPr>
            <w:r>
              <w:rPr>
                <w:rFonts w:asciiTheme="minorHAnsi" w:hAnsiTheme="minorHAnsi"/>
                <w:i/>
                <w:sz w:val="22"/>
                <w:szCs w:val="22"/>
              </w:rPr>
              <w:t>Teacher will create a comparable item (perhaps bulk) which students will need to compare unit price to determine which is more cost effective.</w:t>
            </w:r>
          </w:p>
          <w:p w:rsidR="00606A6E" w:rsidRPr="00787132" w:rsidRDefault="00606A6E" w:rsidP="00787132">
            <w:pPr>
              <w:rPr>
                <w:rFonts w:asciiTheme="minorHAnsi" w:hAnsiTheme="minorHAnsi"/>
                <w:i/>
                <w:sz w:val="22"/>
                <w:szCs w:val="22"/>
              </w:rPr>
            </w:pPr>
          </w:p>
          <w:p w:rsidR="00822F18" w:rsidRDefault="00822F18" w:rsidP="00822F18">
            <w:pPr>
              <w:rPr>
                <w:rFonts w:asciiTheme="minorHAnsi" w:hAnsiTheme="minorHAnsi"/>
                <w:i/>
                <w:sz w:val="22"/>
                <w:szCs w:val="22"/>
              </w:rPr>
            </w:pPr>
            <w:r>
              <w:rPr>
                <w:rFonts w:asciiTheme="minorHAnsi" w:hAnsiTheme="minorHAnsi"/>
                <w:i/>
                <w:sz w:val="22"/>
                <w:szCs w:val="22"/>
              </w:rPr>
              <w:t>Students will discuss with their partners for 3 minutes and then share their ideas with the class.</w:t>
            </w:r>
          </w:p>
          <w:p w:rsidR="00FB0D1B" w:rsidRPr="00F76B44" w:rsidRDefault="00FB0D1B" w:rsidP="00787132">
            <w:pPr>
              <w:rPr>
                <w:rFonts w:asciiTheme="minorHAnsi" w:hAnsiTheme="minorHAnsi"/>
                <w:i/>
                <w:sz w:val="22"/>
                <w:szCs w:val="22"/>
              </w:rPr>
            </w:pPr>
          </w:p>
        </w:tc>
      </w:tr>
      <w:tr w:rsidR="002A2323" w:rsidRPr="00F76B44" w:rsidTr="0063705D">
        <w:tc>
          <w:tcPr>
            <w:tcW w:w="664" w:type="dxa"/>
          </w:tcPr>
          <w:p w:rsidR="002A2323" w:rsidRDefault="002A2323" w:rsidP="00CA134C">
            <w:pPr>
              <w:rPr>
                <w:rFonts w:asciiTheme="minorHAnsi" w:hAnsiTheme="minorHAnsi"/>
                <w:b/>
                <w:i/>
                <w:sz w:val="22"/>
                <w:szCs w:val="22"/>
              </w:rPr>
            </w:pPr>
            <w:r>
              <w:rPr>
                <w:rFonts w:asciiTheme="minorHAnsi" w:hAnsiTheme="minorHAnsi"/>
                <w:b/>
                <w:i/>
                <w:sz w:val="22"/>
                <w:szCs w:val="22"/>
              </w:rPr>
              <w:t>5</w:t>
            </w:r>
          </w:p>
          <w:p w:rsidR="002A2323" w:rsidRPr="005A4642" w:rsidRDefault="002A2323" w:rsidP="00CA134C">
            <w:pPr>
              <w:rPr>
                <w:rFonts w:asciiTheme="minorHAnsi" w:hAnsiTheme="minorHAnsi"/>
                <w:b/>
                <w:i/>
                <w:sz w:val="22"/>
                <w:szCs w:val="22"/>
              </w:rPr>
            </w:pPr>
            <w:r>
              <w:rPr>
                <w:rFonts w:asciiTheme="minorHAnsi" w:hAnsiTheme="minorHAnsi"/>
                <w:b/>
                <w:i/>
                <w:sz w:val="22"/>
                <w:szCs w:val="22"/>
              </w:rPr>
              <w:t>total</w:t>
            </w:r>
          </w:p>
        </w:tc>
        <w:tc>
          <w:tcPr>
            <w:tcW w:w="1694" w:type="dxa"/>
          </w:tcPr>
          <w:p w:rsidR="002A2323" w:rsidRDefault="002A2323" w:rsidP="00CA134C">
            <w:pPr>
              <w:rPr>
                <w:rFonts w:asciiTheme="minorHAnsi" w:hAnsiTheme="minorHAnsi"/>
                <w:i/>
                <w:sz w:val="22"/>
                <w:szCs w:val="22"/>
              </w:rPr>
            </w:pPr>
          </w:p>
          <w:p w:rsidR="002A2323" w:rsidRDefault="002A2323" w:rsidP="00CA134C">
            <w:pPr>
              <w:rPr>
                <w:rFonts w:asciiTheme="minorHAnsi" w:hAnsiTheme="minorHAnsi"/>
                <w:i/>
                <w:sz w:val="22"/>
                <w:szCs w:val="22"/>
              </w:rPr>
            </w:pPr>
          </w:p>
          <w:p w:rsidR="002A2323" w:rsidRDefault="002A2323" w:rsidP="00CA134C">
            <w:pPr>
              <w:rPr>
                <w:rFonts w:asciiTheme="minorHAnsi" w:hAnsiTheme="minorHAnsi"/>
                <w:i/>
                <w:sz w:val="22"/>
                <w:szCs w:val="22"/>
              </w:rPr>
            </w:pPr>
            <w:r w:rsidRPr="00F76B44">
              <w:rPr>
                <w:rFonts w:asciiTheme="minorHAnsi" w:hAnsiTheme="minorHAnsi"/>
                <w:i/>
                <w:sz w:val="22"/>
                <w:szCs w:val="22"/>
              </w:rPr>
              <w:t>Instruction</w:t>
            </w:r>
          </w:p>
          <w:p w:rsidR="002A2323" w:rsidRPr="00093519" w:rsidRDefault="002A2323" w:rsidP="00CA134C">
            <w:pPr>
              <w:rPr>
                <w:rFonts w:asciiTheme="minorHAnsi" w:hAnsiTheme="minorHAnsi"/>
                <w:b/>
                <w:i/>
                <w:sz w:val="22"/>
                <w:szCs w:val="22"/>
              </w:rPr>
            </w:pPr>
            <w:r>
              <w:rPr>
                <w:rFonts w:asciiTheme="minorHAnsi" w:hAnsiTheme="minorHAnsi"/>
                <w:b/>
                <w:i/>
                <w:sz w:val="22"/>
                <w:szCs w:val="22"/>
              </w:rPr>
              <w:t>(5</w:t>
            </w:r>
            <w:r w:rsidRPr="00093519">
              <w:rPr>
                <w:rFonts w:asciiTheme="minorHAnsi" w:hAnsiTheme="minorHAnsi"/>
                <w:b/>
                <w:i/>
                <w:sz w:val="22"/>
                <w:szCs w:val="22"/>
              </w:rPr>
              <w:t xml:space="preserve"> min)</w:t>
            </w:r>
          </w:p>
          <w:p w:rsidR="002A2323" w:rsidRPr="00093519" w:rsidRDefault="002A2323" w:rsidP="002A2323">
            <w:pPr>
              <w:rPr>
                <w:rFonts w:asciiTheme="minorHAnsi" w:hAnsiTheme="minorHAnsi"/>
                <w:b/>
                <w:i/>
                <w:sz w:val="22"/>
                <w:szCs w:val="22"/>
              </w:rPr>
            </w:pPr>
          </w:p>
        </w:tc>
        <w:tc>
          <w:tcPr>
            <w:tcW w:w="7560" w:type="dxa"/>
          </w:tcPr>
          <w:p w:rsidR="002A2323" w:rsidRPr="00093519" w:rsidRDefault="002A2323" w:rsidP="00CA134C">
            <w:pPr>
              <w:rPr>
                <w:rFonts w:asciiTheme="minorHAnsi" w:hAnsiTheme="minorHAnsi"/>
                <w:b/>
                <w:i/>
                <w:sz w:val="22"/>
                <w:szCs w:val="22"/>
                <w:u w:val="single"/>
              </w:rPr>
            </w:pPr>
            <w:r>
              <w:rPr>
                <w:rFonts w:asciiTheme="minorHAnsi" w:hAnsiTheme="minorHAnsi"/>
                <w:b/>
                <w:i/>
                <w:sz w:val="22"/>
                <w:szCs w:val="22"/>
                <w:u w:val="single"/>
              </w:rPr>
              <w:t>YouTube and Dialup</w:t>
            </w:r>
            <w:r w:rsidRPr="00093519">
              <w:rPr>
                <w:rFonts w:asciiTheme="minorHAnsi" w:hAnsiTheme="minorHAnsi"/>
                <w:b/>
                <w:i/>
                <w:sz w:val="22"/>
                <w:szCs w:val="22"/>
                <w:u w:val="single"/>
              </w:rPr>
              <w:t>:</w:t>
            </w:r>
          </w:p>
          <w:p w:rsidR="002A2323" w:rsidRDefault="002A2323" w:rsidP="00CA134C">
            <w:pPr>
              <w:rPr>
                <w:rFonts w:asciiTheme="minorHAnsi" w:hAnsiTheme="minorHAnsi"/>
                <w:i/>
                <w:sz w:val="22"/>
                <w:szCs w:val="22"/>
              </w:rPr>
            </w:pPr>
          </w:p>
          <w:p w:rsidR="002A2323" w:rsidRPr="00787132" w:rsidRDefault="002A2323" w:rsidP="002A2323">
            <w:pPr>
              <w:rPr>
                <w:rFonts w:asciiTheme="minorHAnsi" w:hAnsiTheme="minorHAnsi"/>
                <w:i/>
                <w:sz w:val="22"/>
                <w:szCs w:val="22"/>
              </w:rPr>
            </w:pPr>
            <w:r>
              <w:rPr>
                <w:rFonts w:asciiTheme="minorHAnsi" w:hAnsiTheme="minorHAnsi"/>
                <w:i/>
                <w:sz w:val="22"/>
                <w:szCs w:val="22"/>
              </w:rPr>
              <w:t>Teacher will talk about the loading bar on a YouTube video. How much is watched vs. How much is loaded? Total Time Loaded vs. Total Time of Video?</w:t>
            </w:r>
          </w:p>
          <w:p w:rsidR="002A2323" w:rsidRDefault="002A2323" w:rsidP="002A2323">
            <w:pPr>
              <w:rPr>
                <w:rFonts w:asciiTheme="minorHAnsi" w:hAnsiTheme="minorHAnsi"/>
                <w:i/>
                <w:sz w:val="22"/>
                <w:szCs w:val="22"/>
              </w:rPr>
            </w:pPr>
          </w:p>
          <w:p w:rsidR="002A2323" w:rsidRPr="00F76B44" w:rsidRDefault="002A2323" w:rsidP="002A2323">
            <w:pPr>
              <w:rPr>
                <w:rFonts w:asciiTheme="minorHAnsi" w:hAnsiTheme="minorHAnsi"/>
                <w:i/>
                <w:sz w:val="22"/>
                <w:szCs w:val="22"/>
              </w:rPr>
            </w:pPr>
            <w:r>
              <w:rPr>
                <w:rFonts w:asciiTheme="minorHAnsi" w:hAnsiTheme="minorHAnsi"/>
                <w:i/>
                <w:sz w:val="22"/>
                <w:szCs w:val="22"/>
              </w:rPr>
              <w:t>Segue into discussion about bandwidth.</w:t>
            </w:r>
          </w:p>
        </w:tc>
      </w:tr>
      <w:tr w:rsidR="002B7BF1" w:rsidRPr="00F76B44" w:rsidTr="0063705D">
        <w:tc>
          <w:tcPr>
            <w:tcW w:w="664" w:type="dxa"/>
          </w:tcPr>
          <w:p w:rsidR="00172A0C" w:rsidRDefault="002A2323" w:rsidP="00376B9C">
            <w:pPr>
              <w:rPr>
                <w:rFonts w:asciiTheme="minorHAnsi" w:hAnsiTheme="minorHAnsi"/>
                <w:b/>
                <w:i/>
                <w:sz w:val="22"/>
                <w:szCs w:val="22"/>
              </w:rPr>
            </w:pPr>
            <w:r>
              <w:rPr>
                <w:rFonts w:asciiTheme="minorHAnsi" w:hAnsiTheme="minorHAnsi"/>
                <w:b/>
                <w:i/>
                <w:sz w:val="22"/>
                <w:szCs w:val="22"/>
              </w:rPr>
              <w:t>6</w:t>
            </w:r>
          </w:p>
          <w:p w:rsidR="00FB0D1B" w:rsidRPr="005A4642" w:rsidRDefault="00FB0D1B" w:rsidP="00376B9C">
            <w:pPr>
              <w:rPr>
                <w:rFonts w:asciiTheme="minorHAnsi" w:hAnsiTheme="minorHAnsi"/>
                <w:b/>
                <w:i/>
                <w:sz w:val="22"/>
                <w:szCs w:val="22"/>
              </w:rPr>
            </w:pPr>
            <w:r>
              <w:rPr>
                <w:rFonts w:asciiTheme="minorHAnsi" w:hAnsiTheme="minorHAnsi"/>
                <w:b/>
                <w:i/>
                <w:sz w:val="22"/>
                <w:szCs w:val="22"/>
              </w:rPr>
              <w:t>total</w:t>
            </w:r>
          </w:p>
        </w:tc>
        <w:tc>
          <w:tcPr>
            <w:tcW w:w="1694" w:type="dxa"/>
          </w:tcPr>
          <w:p w:rsidR="00172A0C" w:rsidRDefault="00172A0C" w:rsidP="00376B9C">
            <w:pPr>
              <w:rPr>
                <w:rFonts w:asciiTheme="minorHAnsi" w:hAnsiTheme="minorHAnsi"/>
                <w:i/>
                <w:sz w:val="22"/>
                <w:szCs w:val="22"/>
              </w:rPr>
            </w:pPr>
          </w:p>
          <w:p w:rsidR="00FB0D1B" w:rsidRDefault="00FB0D1B" w:rsidP="00376B9C">
            <w:pPr>
              <w:rPr>
                <w:rFonts w:asciiTheme="minorHAnsi" w:hAnsiTheme="minorHAnsi"/>
                <w:i/>
                <w:sz w:val="22"/>
                <w:szCs w:val="22"/>
              </w:rPr>
            </w:pPr>
          </w:p>
          <w:p w:rsidR="00FB0D1B" w:rsidRDefault="00625F5F" w:rsidP="00376B9C">
            <w:pPr>
              <w:rPr>
                <w:rFonts w:asciiTheme="minorHAnsi" w:hAnsiTheme="minorHAnsi"/>
                <w:i/>
                <w:sz w:val="22"/>
                <w:szCs w:val="22"/>
              </w:rPr>
            </w:pPr>
            <w:r>
              <w:rPr>
                <w:rFonts w:asciiTheme="minorHAnsi" w:hAnsiTheme="minorHAnsi"/>
                <w:i/>
                <w:sz w:val="22"/>
                <w:szCs w:val="22"/>
              </w:rPr>
              <w:t>Group Rates</w:t>
            </w:r>
          </w:p>
          <w:p w:rsidR="00FB0D1B" w:rsidRPr="00606A6E" w:rsidRDefault="00A1328D" w:rsidP="00FB0D1B">
            <w:pPr>
              <w:rPr>
                <w:rFonts w:asciiTheme="minorHAnsi" w:hAnsiTheme="minorHAnsi"/>
                <w:b/>
                <w:i/>
                <w:sz w:val="22"/>
                <w:szCs w:val="22"/>
              </w:rPr>
            </w:pPr>
            <w:r>
              <w:rPr>
                <w:rFonts w:asciiTheme="minorHAnsi" w:hAnsiTheme="minorHAnsi"/>
                <w:b/>
                <w:i/>
                <w:sz w:val="22"/>
                <w:szCs w:val="22"/>
              </w:rPr>
              <w:t>(</w:t>
            </w:r>
            <w:r w:rsidR="002A2323">
              <w:rPr>
                <w:rFonts w:asciiTheme="minorHAnsi" w:hAnsiTheme="minorHAnsi"/>
                <w:b/>
                <w:i/>
                <w:sz w:val="22"/>
                <w:szCs w:val="22"/>
              </w:rPr>
              <w:t>6</w:t>
            </w:r>
            <w:r w:rsidR="00FB0D1B" w:rsidRPr="00606A6E">
              <w:rPr>
                <w:rFonts w:asciiTheme="minorHAnsi" w:hAnsiTheme="minorHAnsi"/>
                <w:b/>
                <w:i/>
                <w:sz w:val="22"/>
                <w:szCs w:val="22"/>
              </w:rPr>
              <w:t xml:space="preserve"> min)</w:t>
            </w:r>
          </w:p>
          <w:p w:rsidR="00FB0D1B" w:rsidRPr="00F76B44" w:rsidRDefault="00FB0D1B" w:rsidP="00376B9C">
            <w:pPr>
              <w:rPr>
                <w:rFonts w:asciiTheme="minorHAnsi" w:hAnsiTheme="minorHAnsi"/>
                <w:i/>
                <w:sz w:val="22"/>
                <w:szCs w:val="22"/>
              </w:rPr>
            </w:pPr>
          </w:p>
        </w:tc>
        <w:tc>
          <w:tcPr>
            <w:tcW w:w="7560" w:type="dxa"/>
          </w:tcPr>
          <w:p w:rsidR="00FB0D1B" w:rsidRPr="00FB0D1B" w:rsidRDefault="00FB0D1B" w:rsidP="00376B9C">
            <w:pPr>
              <w:rPr>
                <w:rFonts w:asciiTheme="minorHAnsi" w:hAnsiTheme="minorHAnsi"/>
                <w:b/>
                <w:i/>
                <w:sz w:val="22"/>
                <w:szCs w:val="22"/>
                <w:u w:val="single"/>
              </w:rPr>
            </w:pPr>
            <w:r w:rsidRPr="00FB0D1B">
              <w:rPr>
                <w:rFonts w:asciiTheme="minorHAnsi" w:hAnsiTheme="minorHAnsi"/>
                <w:b/>
                <w:i/>
                <w:sz w:val="22"/>
                <w:szCs w:val="22"/>
                <w:u w:val="single"/>
              </w:rPr>
              <w:t>Group</w:t>
            </w:r>
            <w:r w:rsidR="00625F5F">
              <w:rPr>
                <w:rFonts w:asciiTheme="minorHAnsi" w:hAnsiTheme="minorHAnsi"/>
                <w:b/>
                <w:i/>
                <w:sz w:val="22"/>
                <w:szCs w:val="22"/>
                <w:u w:val="single"/>
              </w:rPr>
              <w:t xml:space="preserve"> Rates</w:t>
            </w:r>
            <w:r w:rsidRPr="00FB0D1B">
              <w:rPr>
                <w:rFonts w:asciiTheme="minorHAnsi" w:hAnsiTheme="minorHAnsi"/>
                <w:b/>
                <w:i/>
                <w:sz w:val="22"/>
                <w:szCs w:val="22"/>
                <w:u w:val="single"/>
              </w:rPr>
              <w:t xml:space="preserve"> Organization:</w:t>
            </w:r>
          </w:p>
          <w:p w:rsidR="00FB0D1B" w:rsidRDefault="00FB0D1B" w:rsidP="00376B9C">
            <w:pPr>
              <w:rPr>
                <w:rFonts w:asciiTheme="minorHAnsi" w:hAnsiTheme="minorHAnsi"/>
                <w:i/>
                <w:sz w:val="22"/>
                <w:szCs w:val="22"/>
              </w:rPr>
            </w:pPr>
          </w:p>
          <w:p w:rsidR="00B52F6D" w:rsidRPr="00F76B44" w:rsidRDefault="00787132" w:rsidP="003802B4">
            <w:pPr>
              <w:rPr>
                <w:rFonts w:asciiTheme="minorHAnsi" w:hAnsiTheme="minorHAnsi"/>
                <w:i/>
                <w:sz w:val="22"/>
                <w:szCs w:val="22"/>
              </w:rPr>
            </w:pPr>
            <w:r>
              <w:rPr>
                <w:rFonts w:asciiTheme="minorHAnsi" w:hAnsiTheme="minorHAnsi"/>
                <w:i/>
                <w:sz w:val="22"/>
                <w:szCs w:val="22"/>
              </w:rPr>
              <w:t xml:space="preserve">Students will be </w:t>
            </w:r>
            <w:r w:rsidR="00625F5F">
              <w:rPr>
                <w:rFonts w:asciiTheme="minorHAnsi" w:hAnsiTheme="minorHAnsi"/>
                <w:i/>
                <w:sz w:val="22"/>
                <w:szCs w:val="22"/>
              </w:rPr>
              <w:t xml:space="preserve">asked to find the student who had the closest rate to them </w:t>
            </w:r>
            <w:r w:rsidR="003802B4">
              <w:rPr>
                <w:rFonts w:asciiTheme="minorHAnsi" w:hAnsiTheme="minorHAnsi"/>
                <w:i/>
                <w:sz w:val="22"/>
                <w:szCs w:val="22"/>
              </w:rPr>
              <w:t>in terms of the trip from home to school. This will be their pair for the next problem.</w:t>
            </w:r>
          </w:p>
        </w:tc>
      </w:tr>
      <w:tr w:rsidR="002B7BF1" w:rsidRPr="00F76B44" w:rsidTr="0063705D">
        <w:tc>
          <w:tcPr>
            <w:tcW w:w="664" w:type="dxa"/>
          </w:tcPr>
          <w:p w:rsidR="00B52F6D" w:rsidRPr="005A4642" w:rsidRDefault="002A2323" w:rsidP="00787132">
            <w:pPr>
              <w:rPr>
                <w:rFonts w:asciiTheme="minorHAnsi" w:hAnsiTheme="minorHAnsi"/>
                <w:b/>
                <w:i/>
                <w:sz w:val="22"/>
                <w:szCs w:val="22"/>
              </w:rPr>
            </w:pPr>
            <w:r>
              <w:rPr>
                <w:rFonts w:asciiTheme="minorHAnsi" w:hAnsiTheme="minorHAnsi"/>
                <w:b/>
                <w:i/>
                <w:sz w:val="22"/>
                <w:szCs w:val="22"/>
              </w:rPr>
              <w:t>8</w:t>
            </w:r>
            <w:r w:rsidR="0063705D">
              <w:rPr>
                <w:rFonts w:asciiTheme="minorHAnsi" w:hAnsiTheme="minorHAnsi"/>
                <w:b/>
                <w:i/>
                <w:sz w:val="22"/>
                <w:szCs w:val="22"/>
              </w:rPr>
              <w:t xml:space="preserve"> total</w:t>
            </w:r>
          </w:p>
        </w:tc>
        <w:tc>
          <w:tcPr>
            <w:tcW w:w="1694" w:type="dxa"/>
          </w:tcPr>
          <w:p w:rsidR="00FB0D1B" w:rsidRDefault="00FB0D1B" w:rsidP="00F02498">
            <w:pPr>
              <w:rPr>
                <w:rFonts w:asciiTheme="minorHAnsi" w:hAnsiTheme="minorHAnsi"/>
                <w:i/>
                <w:sz w:val="22"/>
                <w:szCs w:val="22"/>
              </w:rPr>
            </w:pPr>
          </w:p>
          <w:p w:rsidR="00FB0D1B" w:rsidRDefault="00FB0D1B" w:rsidP="00F02498">
            <w:pPr>
              <w:rPr>
                <w:rFonts w:asciiTheme="minorHAnsi" w:hAnsiTheme="minorHAnsi"/>
                <w:i/>
                <w:sz w:val="22"/>
                <w:szCs w:val="22"/>
              </w:rPr>
            </w:pPr>
          </w:p>
          <w:p w:rsidR="00822F18" w:rsidRDefault="00822F18" w:rsidP="00822F18">
            <w:pPr>
              <w:rPr>
                <w:rFonts w:asciiTheme="minorHAnsi" w:hAnsiTheme="minorHAnsi"/>
                <w:i/>
                <w:sz w:val="22"/>
                <w:szCs w:val="22"/>
              </w:rPr>
            </w:pPr>
            <w:r>
              <w:rPr>
                <w:rFonts w:asciiTheme="minorHAnsi" w:hAnsiTheme="minorHAnsi"/>
                <w:i/>
                <w:sz w:val="22"/>
                <w:szCs w:val="22"/>
              </w:rPr>
              <w:t>Class-wide Fermi Problem</w:t>
            </w:r>
          </w:p>
          <w:p w:rsidR="00822F18" w:rsidRPr="00606A6E" w:rsidRDefault="00822F18" w:rsidP="00822F18">
            <w:pPr>
              <w:rPr>
                <w:rFonts w:asciiTheme="minorHAnsi" w:hAnsiTheme="minorHAnsi"/>
                <w:b/>
                <w:i/>
                <w:sz w:val="22"/>
                <w:szCs w:val="22"/>
              </w:rPr>
            </w:pPr>
            <w:r w:rsidRPr="00606A6E">
              <w:rPr>
                <w:rFonts w:asciiTheme="minorHAnsi" w:hAnsiTheme="minorHAnsi"/>
                <w:b/>
                <w:i/>
                <w:sz w:val="22"/>
                <w:szCs w:val="22"/>
              </w:rPr>
              <w:t>(</w:t>
            </w:r>
            <w:r w:rsidR="002A2323">
              <w:rPr>
                <w:rFonts w:asciiTheme="minorHAnsi" w:hAnsiTheme="minorHAnsi"/>
                <w:b/>
                <w:i/>
                <w:sz w:val="22"/>
                <w:szCs w:val="22"/>
              </w:rPr>
              <w:t>8</w:t>
            </w:r>
            <w:r w:rsidRPr="00606A6E">
              <w:rPr>
                <w:rFonts w:asciiTheme="minorHAnsi" w:hAnsiTheme="minorHAnsi"/>
                <w:b/>
                <w:i/>
                <w:sz w:val="22"/>
                <w:szCs w:val="22"/>
              </w:rPr>
              <w:t xml:space="preserve"> min)</w:t>
            </w:r>
          </w:p>
          <w:p w:rsidR="00A1328D" w:rsidRPr="00A1328D" w:rsidRDefault="00A1328D" w:rsidP="00A1328D">
            <w:pPr>
              <w:rPr>
                <w:rFonts w:asciiTheme="minorHAnsi" w:hAnsiTheme="minorHAnsi"/>
                <w:b/>
                <w:i/>
                <w:sz w:val="22"/>
                <w:szCs w:val="22"/>
              </w:rPr>
            </w:pPr>
          </w:p>
        </w:tc>
        <w:tc>
          <w:tcPr>
            <w:tcW w:w="7560" w:type="dxa"/>
          </w:tcPr>
          <w:p w:rsidR="00FB0D1B" w:rsidRPr="00FB0D1B" w:rsidRDefault="00822F18" w:rsidP="00FB0D1B">
            <w:pPr>
              <w:rPr>
                <w:rFonts w:asciiTheme="minorHAnsi" w:hAnsiTheme="minorHAnsi"/>
                <w:b/>
                <w:i/>
                <w:sz w:val="22"/>
                <w:szCs w:val="22"/>
                <w:u w:val="single"/>
              </w:rPr>
            </w:pPr>
            <w:r>
              <w:rPr>
                <w:rFonts w:asciiTheme="minorHAnsi" w:hAnsiTheme="minorHAnsi"/>
                <w:b/>
                <w:i/>
                <w:sz w:val="22"/>
                <w:szCs w:val="22"/>
                <w:u w:val="single"/>
              </w:rPr>
              <w:t>Pizza</w:t>
            </w:r>
            <w:r w:rsidR="00FB0D1B" w:rsidRPr="00FB0D1B">
              <w:rPr>
                <w:rFonts w:asciiTheme="minorHAnsi" w:hAnsiTheme="minorHAnsi"/>
                <w:b/>
                <w:i/>
                <w:sz w:val="22"/>
                <w:szCs w:val="22"/>
                <w:u w:val="single"/>
              </w:rPr>
              <w:t xml:space="preserve"> </w:t>
            </w:r>
            <w:r w:rsidR="00FB0D1B">
              <w:rPr>
                <w:rFonts w:asciiTheme="minorHAnsi" w:hAnsiTheme="minorHAnsi"/>
                <w:b/>
                <w:i/>
                <w:sz w:val="22"/>
                <w:szCs w:val="22"/>
                <w:u w:val="single"/>
              </w:rPr>
              <w:t>Application</w:t>
            </w:r>
            <w:r w:rsidR="00FB0D1B" w:rsidRPr="00FB0D1B">
              <w:rPr>
                <w:rFonts w:asciiTheme="minorHAnsi" w:hAnsiTheme="minorHAnsi"/>
                <w:b/>
                <w:i/>
                <w:sz w:val="22"/>
                <w:szCs w:val="22"/>
                <w:u w:val="single"/>
              </w:rPr>
              <w:t>:</w:t>
            </w:r>
          </w:p>
          <w:p w:rsidR="00FB0D1B" w:rsidRDefault="00FB0D1B" w:rsidP="00F02498">
            <w:pPr>
              <w:rPr>
                <w:rFonts w:asciiTheme="minorHAnsi" w:hAnsiTheme="minorHAnsi"/>
                <w:i/>
                <w:sz w:val="22"/>
                <w:szCs w:val="22"/>
              </w:rPr>
            </w:pPr>
          </w:p>
          <w:p w:rsidR="002A2323" w:rsidRDefault="00822F18" w:rsidP="002A2323">
            <w:pPr>
              <w:rPr>
                <w:rFonts w:asciiTheme="minorHAnsi" w:hAnsiTheme="minorHAnsi"/>
                <w:i/>
                <w:sz w:val="22"/>
                <w:szCs w:val="22"/>
              </w:rPr>
            </w:pPr>
            <w:r>
              <w:rPr>
                <w:rFonts w:asciiTheme="minorHAnsi" w:hAnsiTheme="minorHAnsi"/>
                <w:i/>
                <w:sz w:val="22"/>
                <w:szCs w:val="22"/>
              </w:rPr>
              <w:t xml:space="preserve">If this classroom was filled with Pizza, how </w:t>
            </w:r>
            <w:r w:rsidR="002A2323">
              <w:rPr>
                <w:rFonts w:asciiTheme="minorHAnsi" w:hAnsiTheme="minorHAnsi"/>
                <w:i/>
                <w:sz w:val="22"/>
                <w:szCs w:val="22"/>
              </w:rPr>
              <w:t>long would it take us to eat it?</w:t>
            </w:r>
            <w:r w:rsidR="00795947">
              <w:rPr>
                <w:rFonts w:asciiTheme="minorHAnsi" w:hAnsiTheme="minorHAnsi"/>
                <w:i/>
                <w:sz w:val="22"/>
                <w:szCs w:val="22"/>
              </w:rPr>
              <w:t xml:space="preserve"> </w:t>
            </w:r>
            <w:r w:rsidR="002A2323">
              <w:rPr>
                <w:rFonts w:asciiTheme="minorHAnsi" w:hAnsiTheme="minorHAnsi"/>
                <w:i/>
                <w:sz w:val="22"/>
                <w:szCs w:val="22"/>
              </w:rPr>
              <w:t>How much would the pizza cost?</w:t>
            </w:r>
          </w:p>
          <w:p w:rsidR="002A2323" w:rsidRDefault="002A2323" w:rsidP="002A2323">
            <w:pPr>
              <w:rPr>
                <w:rFonts w:asciiTheme="minorHAnsi" w:hAnsiTheme="minorHAnsi"/>
                <w:i/>
                <w:sz w:val="22"/>
                <w:szCs w:val="22"/>
              </w:rPr>
            </w:pPr>
            <w:r>
              <w:rPr>
                <w:rFonts w:asciiTheme="minorHAnsi" w:hAnsiTheme="minorHAnsi"/>
                <w:i/>
                <w:sz w:val="22"/>
                <w:szCs w:val="22"/>
              </w:rPr>
              <w:t>Consider:</w:t>
            </w:r>
          </w:p>
          <w:p w:rsidR="002A2323" w:rsidRDefault="002A2323" w:rsidP="002A2323">
            <w:pPr>
              <w:pStyle w:val="ListParagraph"/>
              <w:numPr>
                <w:ilvl w:val="0"/>
                <w:numId w:val="22"/>
              </w:numPr>
              <w:rPr>
                <w:rFonts w:asciiTheme="minorHAnsi" w:hAnsiTheme="minorHAnsi"/>
                <w:i/>
                <w:sz w:val="22"/>
                <w:szCs w:val="22"/>
              </w:rPr>
            </w:pPr>
            <w:r>
              <w:rPr>
                <w:rFonts w:asciiTheme="minorHAnsi" w:hAnsiTheme="minorHAnsi"/>
                <w:i/>
                <w:sz w:val="22"/>
                <w:szCs w:val="22"/>
              </w:rPr>
              <w:t>How many pizzas would fill this room? How do you know?</w:t>
            </w:r>
          </w:p>
          <w:p w:rsidR="002A2323" w:rsidRDefault="002A2323" w:rsidP="002A2323">
            <w:pPr>
              <w:pStyle w:val="ListParagraph"/>
              <w:numPr>
                <w:ilvl w:val="0"/>
                <w:numId w:val="22"/>
              </w:numPr>
              <w:rPr>
                <w:rFonts w:asciiTheme="minorHAnsi" w:hAnsiTheme="minorHAnsi"/>
                <w:i/>
                <w:sz w:val="22"/>
                <w:szCs w:val="22"/>
              </w:rPr>
            </w:pPr>
            <w:r>
              <w:rPr>
                <w:rFonts w:asciiTheme="minorHAnsi" w:hAnsiTheme="minorHAnsi"/>
                <w:i/>
                <w:sz w:val="22"/>
                <w:szCs w:val="22"/>
              </w:rPr>
              <w:t>How fast would we eat? Unit rate?</w:t>
            </w:r>
          </w:p>
          <w:p w:rsidR="00A1328D" w:rsidRPr="002A2323" w:rsidRDefault="002A2323" w:rsidP="00592A8F">
            <w:pPr>
              <w:pStyle w:val="ListParagraph"/>
              <w:numPr>
                <w:ilvl w:val="0"/>
                <w:numId w:val="22"/>
              </w:numPr>
              <w:rPr>
                <w:rFonts w:asciiTheme="minorHAnsi" w:hAnsiTheme="minorHAnsi"/>
                <w:i/>
                <w:sz w:val="22"/>
                <w:szCs w:val="22"/>
              </w:rPr>
            </w:pPr>
            <w:r>
              <w:rPr>
                <w:rFonts w:asciiTheme="minorHAnsi" w:hAnsiTheme="minorHAnsi"/>
                <w:i/>
                <w:sz w:val="22"/>
                <w:szCs w:val="22"/>
              </w:rPr>
              <w:t>How much would that cost?</w:t>
            </w:r>
          </w:p>
        </w:tc>
      </w:tr>
      <w:tr w:rsidR="002B7BF1" w:rsidRPr="00F76B44" w:rsidTr="0063705D">
        <w:tc>
          <w:tcPr>
            <w:tcW w:w="664" w:type="dxa"/>
          </w:tcPr>
          <w:p w:rsidR="0063705D" w:rsidRPr="005A4642" w:rsidRDefault="00D90860" w:rsidP="00D90860">
            <w:pPr>
              <w:rPr>
                <w:rFonts w:asciiTheme="minorHAnsi" w:hAnsiTheme="minorHAnsi"/>
                <w:b/>
                <w:i/>
                <w:sz w:val="22"/>
                <w:szCs w:val="22"/>
              </w:rPr>
            </w:pPr>
            <w:r>
              <w:rPr>
                <w:rFonts w:asciiTheme="minorHAnsi" w:hAnsiTheme="minorHAnsi"/>
                <w:b/>
                <w:i/>
                <w:sz w:val="22"/>
                <w:szCs w:val="22"/>
              </w:rPr>
              <w:t>11</w:t>
            </w:r>
            <w:r w:rsidR="0063705D">
              <w:rPr>
                <w:rFonts w:asciiTheme="minorHAnsi" w:hAnsiTheme="minorHAnsi"/>
                <w:b/>
                <w:i/>
                <w:sz w:val="22"/>
                <w:szCs w:val="22"/>
              </w:rPr>
              <w:t xml:space="preserve"> total</w:t>
            </w:r>
          </w:p>
        </w:tc>
        <w:tc>
          <w:tcPr>
            <w:tcW w:w="1694" w:type="dxa"/>
          </w:tcPr>
          <w:p w:rsidR="00787132" w:rsidRPr="00F76B44" w:rsidRDefault="00787132" w:rsidP="00F02498">
            <w:pPr>
              <w:rPr>
                <w:rFonts w:asciiTheme="minorHAnsi" w:hAnsiTheme="minorHAnsi"/>
                <w:i/>
                <w:sz w:val="22"/>
                <w:szCs w:val="22"/>
              </w:rPr>
            </w:pPr>
          </w:p>
          <w:p w:rsidR="00787132" w:rsidRDefault="00787132" w:rsidP="00F02498">
            <w:pPr>
              <w:rPr>
                <w:rFonts w:asciiTheme="minorHAnsi" w:hAnsiTheme="minorHAnsi"/>
                <w:i/>
                <w:sz w:val="22"/>
                <w:szCs w:val="22"/>
              </w:rPr>
            </w:pPr>
          </w:p>
          <w:p w:rsidR="000D7A47" w:rsidRDefault="000D7A47" w:rsidP="00F02498">
            <w:pPr>
              <w:rPr>
                <w:rFonts w:asciiTheme="minorHAnsi" w:hAnsiTheme="minorHAnsi"/>
                <w:i/>
                <w:sz w:val="22"/>
                <w:szCs w:val="22"/>
              </w:rPr>
            </w:pPr>
            <w:r>
              <w:rPr>
                <w:rFonts w:asciiTheme="minorHAnsi" w:hAnsiTheme="minorHAnsi"/>
                <w:i/>
                <w:sz w:val="22"/>
                <w:szCs w:val="22"/>
              </w:rPr>
              <w:t>Summary</w:t>
            </w:r>
          </w:p>
          <w:p w:rsidR="000D7A47" w:rsidRPr="000D7A47" w:rsidRDefault="000D7A47" w:rsidP="00F02498">
            <w:pPr>
              <w:rPr>
                <w:rFonts w:asciiTheme="minorHAnsi" w:hAnsiTheme="minorHAnsi"/>
                <w:b/>
                <w:i/>
                <w:sz w:val="22"/>
                <w:szCs w:val="22"/>
              </w:rPr>
            </w:pPr>
            <w:r w:rsidRPr="000D7A47">
              <w:rPr>
                <w:rFonts w:asciiTheme="minorHAnsi" w:hAnsiTheme="minorHAnsi"/>
                <w:b/>
                <w:i/>
                <w:sz w:val="22"/>
                <w:szCs w:val="22"/>
              </w:rPr>
              <w:t>(</w:t>
            </w:r>
            <w:r w:rsidR="00D90860">
              <w:rPr>
                <w:rFonts w:asciiTheme="minorHAnsi" w:hAnsiTheme="minorHAnsi"/>
                <w:b/>
                <w:i/>
                <w:sz w:val="22"/>
                <w:szCs w:val="22"/>
              </w:rPr>
              <w:t>2</w:t>
            </w:r>
            <w:r w:rsidRPr="000D7A47">
              <w:rPr>
                <w:rFonts w:asciiTheme="minorHAnsi" w:hAnsiTheme="minorHAnsi"/>
                <w:b/>
                <w:i/>
                <w:sz w:val="22"/>
                <w:szCs w:val="22"/>
              </w:rPr>
              <w:t xml:space="preserve"> min)</w:t>
            </w:r>
          </w:p>
          <w:p w:rsidR="000D7A47" w:rsidRDefault="000D7A47" w:rsidP="00F02498">
            <w:pPr>
              <w:rPr>
                <w:rFonts w:asciiTheme="minorHAnsi" w:hAnsiTheme="minorHAnsi"/>
                <w:i/>
                <w:sz w:val="22"/>
                <w:szCs w:val="22"/>
              </w:rPr>
            </w:pPr>
          </w:p>
          <w:p w:rsidR="0063705D" w:rsidRDefault="0063705D" w:rsidP="00F02498">
            <w:pPr>
              <w:rPr>
                <w:rFonts w:asciiTheme="minorHAnsi" w:hAnsiTheme="minorHAnsi"/>
                <w:i/>
                <w:sz w:val="22"/>
                <w:szCs w:val="22"/>
              </w:rPr>
            </w:pPr>
            <w:r>
              <w:rPr>
                <w:rFonts w:asciiTheme="minorHAnsi" w:hAnsiTheme="minorHAnsi"/>
                <w:i/>
                <w:sz w:val="22"/>
                <w:szCs w:val="22"/>
              </w:rPr>
              <w:t>Question Creation</w:t>
            </w:r>
          </w:p>
          <w:p w:rsidR="0063705D" w:rsidRDefault="000D7A47" w:rsidP="00F02498">
            <w:pPr>
              <w:rPr>
                <w:rFonts w:asciiTheme="minorHAnsi" w:hAnsiTheme="minorHAnsi"/>
                <w:b/>
                <w:i/>
                <w:sz w:val="22"/>
                <w:szCs w:val="22"/>
              </w:rPr>
            </w:pPr>
            <w:r>
              <w:rPr>
                <w:rFonts w:asciiTheme="minorHAnsi" w:hAnsiTheme="minorHAnsi"/>
                <w:b/>
                <w:i/>
                <w:sz w:val="22"/>
                <w:szCs w:val="22"/>
              </w:rPr>
              <w:t>(</w:t>
            </w:r>
            <w:r w:rsidR="00D90860">
              <w:rPr>
                <w:rFonts w:asciiTheme="minorHAnsi" w:hAnsiTheme="minorHAnsi"/>
                <w:b/>
                <w:i/>
                <w:sz w:val="22"/>
                <w:szCs w:val="22"/>
              </w:rPr>
              <w:t>5</w:t>
            </w:r>
            <w:r w:rsidR="0063705D" w:rsidRPr="0063705D">
              <w:rPr>
                <w:rFonts w:asciiTheme="minorHAnsi" w:hAnsiTheme="minorHAnsi"/>
                <w:b/>
                <w:i/>
                <w:sz w:val="22"/>
                <w:szCs w:val="22"/>
              </w:rPr>
              <w:t xml:space="preserve"> min)</w:t>
            </w:r>
          </w:p>
          <w:p w:rsidR="0063705D" w:rsidRDefault="0063705D" w:rsidP="00F02498">
            <w:pPr>
              <w:rPr>
                <w:rFonts w:asciiTheme="minorHAnsi" w:hAnsiTheme="minorHAnsi"/>
                <w:b/>
                <w:i/>
                <w:sz w:val="22"/>
                <w:szCs w:val="22"/>
              </w:rPr>
            </w:pPr>
          </w:p>
          <w:p w:rsidR="0063705D" w:rsidRDefault="0063705D" w:rsidP="0063705D">
            <w:pPr>
              <w:rPr>
                <w:rFonts w:asciiTheme="minorHAnsi" w:hAnsiTheme="minorHAnsi"/>
                <w:i/>
                <w:sz w:val="22"/>
                <w:szCs w:val="22"/>
              </w:rPr>
            </w:pPr>
            <w:r>
              <w:rPr>
                <w:rFonts w:asciiTheme="minorHAnsi" w:hAnsiTheme="minorHAnsi"/>
                <w:i/>
                <w:sz w:val="22"/>
                <w:szCs w:val="22"/>
              </w:rPr>
              <w:t xml:space="preserve">Question </w:t>
            </w:r>
            <w:r>
              <w:rPr>
                <w:rFonts w:asciiTheme="minorHAnsi" w:hAnsiTheme="minorHAnsi"/>
                <w:i/>
                <w:sz w:val="22"/>
                <w:szCs w:val="22"/>
              </w:rPr>
              <w:lastRenderedPageBreak/>
              <w:t>Answering</w:t>
            </w:r>
          </w:p>
          <w:p w:rsidR="0063705D" w:rsidRDefault="000D7A47" w:rsidP="0063705D">
            <w:pPr>
              <w:rPr>
                <w:rFonts w:asciiTheme="minorHAnsi" w:hAnsiTheme="minorHAnsi"/>
                <w:b/>
                <w:i/>
                <w:sz w:val="22"/>
                <w:szCs w:val="22"/>
              </w:rPr>
            </w:pPr>
            <w:r>
              <w:rPr>
                <w:rFonts w:asciiTheme="minorHAnsi" w:hAnsiTheme="minorHAnsi"/>
                <w:b/>
                <w:i/>
                <w:sz w:val="22"/>
                <w:szCs w:val="22"/>
              </w:rPr>
              <w:t>(</w:t>
            </w:r>
            <w:r w:rsidR="00D90860">
              <w:rPr>
                <w:rFonts w:asciiTheme="minorHAnsi" w:hAnsiTheme="minorHAnsi"/>
                <w:b/>
                <w:i/>
                <w:sz w:val="22"/>
                <w:szCs w:val="22"/>
              </w:rPr>
              <w:t>4</w:t>
            </w:r>
            <w:r w:rsidR="0063705D" w:rsidRPr="0063705D">
              <w:rPr>
                <w:rFonts w:asciiTheme="minorHAnsi" w:hAnsiTheme="minorHAnsi"/>
                <w:b/>
                <w:i/>
                <w:sz w:val="22"/>
                <w:szCs w:val="22"/>
              </w:rPr>
              <w:t xml:space="preserve"> min)</w:t>
            </w:r>
          </w:p>
          <w:p w:rsidR="0063705D" w:rsidRPr="0063705D" w:rsidRDefault="0063705D" w:rsidP="00F02498">
            <w:pPr>
              <w:rPr>
                <w:rFonts w:asciiTheme="minorHAnsi" w:hAnsiTheme="minorHAnsi"/>
                <w:b/>
                <w:i/>
                <w:sz w:val="22"/>
                <w:szCs w:val="22"/>
              </w:rPr>
            </w:pPr>
          </w:p>
        </w:tc>
        <w:tc>
          <w:tcPr>
            <w:tcW w:w="7560" w:type="dxa"/>
          </w:tcPr>
          <w:p w:rsidR="0063705D" w:rsidRPr="0063705D" w:rsidRDefault="0063705D" w:rsidP="0063705D">
            <w:pPr>
              <w:rPr>
                <w:rFonts w:asciiTheme="minorHAnsi" w:hAnsiTheme="minorHAnsi"/>
                <w:b/>
                <w:i/>
                <w:sz w:val="22"/>
                <w:szCs w:val="22"/>
                <w:u w:val="single"/>
              </w:rPr>
            </w:pPr>
            <w:r w:rsidRPr="0063705D">
              <w:rPr>
                <w:rFonts w:asciiTheme="minorHAnsi" w:hAnsiTheme="minorHAnsi"/>
                <w:b/>
                <w:i/>
                <w:sz w:val="22"/>
                <w:szCs w:val="22"/>
                <w:u w:val="single"/>
              </w:rPr>
              <w:lastRenderedPageBreak/>
              <w:t>Consolidation:</w:t>
            </w:r>
          </w:p>
          <w:p w:rsidR="0063705D" w:rsidRDefault="0063705D" w:rsidP="00F02498">
            <w:pPr>
              <w:rPr>
                <w:rFonts w:asciiTheme="minorHAnsi" w:hAnsiTheme="minorHAnsi"/>
                <w:i/>
                <w:sz w:val="22"/>
                <w:szCs w:val="22"/>
              </w:rPr>
            </w:pPr>
          </w:p>
          <w:p w:rsidR="00D90860" w:rsidRDefault="000D7A47" w:rsidP="00F02498">
            <w:pPr>
              <w:rPr>
                <w:rFonts w:asciiTheme="minorHAnsi" w:hAnsiTheme="minorHAnsi"/>
                <w:i/>
                <w:sz w:val="22"/>
                <w:szCs w:val="22"/>
              </w:rPr>
            </w:pPr>
            <w:r>
              <w:rPr>
                <w:rFonts w:asciiTheme="minorHAnsi" w:hAnsiTheme="minorHAnsi"/>
                <w:i/>
                <w:sz w:val="22"/>
                <w:szCs w:val="22"/>
              </w:rPr>
              <w:t xml:space="preserve">Teacher will summarize the concept of solving </w:t>
            </w:r>
            <w:r w:rsidR="00D90860">
              <w:rPr>
                <w:rFonts w:asciiTheme="minorHAnsi" w:hAnsiTheme="minorHAnsi"/>
                <w:i/>
                <w:sz w:val="22"/>
                <w:szCs w:val="22"/>
              </w:rPr>
              <w:t>rates being a comparison between two different units</w:t>
            </w:r>
            <w:r>
              <w:rPr>
                <w:rFonts w:asciiTheme="minorHAnsi" w:hAnsiTheme="minorHAnsi"/>
                <w:i/>
                <w:sz w:val="22"/>
                <w:szCs w:val="22"/>
              </w:rPr>
              <w:t xml:space="preserve">, </w:t>
            </w:r>
            <w:r w:rsidR="00D90860">
              <w:rPr>
                <w:rFonts w:asciiTheme="minorHAnsi" w:hAnsiTheme="minorHAnsi"/>
                <w:i/>
                <w:sz w:val="22"/>
                <w:szCs w:val="22"/>
              </w:rPr>
              <w:t>e.g. distance and time, quantity and price, etc...</w:t>
            </w:r>
          </w:p>
          <w:p w:rsidR="000D7A47" w:rsidRDefault="00D90860" w:rsidP="00F02498">
            <w:pPr>
              <w:rPr>
                <w:rFonts w:asciiTheme="minorHAnsi" w:hAnsiTheme="minorHAnsi"/>
                <w:i/>
                <w:sz w:val="22"/>
                <w:szCs w:val="22"/>
              </w:rPr>
            </w:pPr>
            <w:r>
              <w:rPr>
                <w:rFonts w:asciiTheme="minorHAnsi" w:hAnsiTheme="minorHAnsi"/>
                <w:i/>
                <w:sz w:val="22"/>
                <w:szCs w:val="22"/>
              </w:rPr>
              <w:t xml:space="preserve"> </w:t>
            </w:r>
          </w:p>
          <w:p w:rsidR="0063705D" w:rsidRDefault="0063705D" w:rsidP="0063705D">
            <w:pPr>
              <w:rPr>
                <w:rFonts w:asciiTheme="minorHAnsi" w:hAnsiTheme="minorHAnsi"/>
                <w:i/>
                <w:sz w:val="22"/>
                <w:szCs w:val="22"/>
              </w:rPr>
            </w:pPr>
            <w:r>
              <w:rPr>
                <w:rFonts w:asciiTheme="minorHAnsi" w:hAnsiTheme="minorHAnsi"/>
                <w:i/>
                <w:sz w:val="22"/>
                <w:szCs w:val="22"/>
              </w:rPr>
              <w:t>S</w:t>
            </w:r>
            <w:r w:rsidR="004A4DD4">
              <w:rPr>
                <w:rFonts w:asciiTheme="minorHAnsi" w:hAnsiTheme="minorHAnsi"/>
                <w:i/>
                <w:sz w:val="22"/>
                <w:szCs w:val="22"/>
              </w:rPr>
              <w:t xml:space="preserve">tudents </w:t>
            </w:r>
            <w:r>
              <w:rPr>
                <w:rFonts w:asciiTheme="minorHAnsi" w:hAnsiTheme="minorHAnsi"/>
                <w:i/>
                <w:sz w:val="22"/>
                <w:szCs w:val="22"/>
              </w:rPr>
              <w:t xml:space="preserve">will be asked to go </w:t>
            </w:r>
            <w:r w:rsidR="004A4DD4">
              <w:rPr>
                <w:rFonts w:asciiTheme="minorHAnsi" w:hAnsiTheme="minorHAnsi"/>
                <w:i/>
                <w:sz w:val="22"/>
                <w:szCs w:val="22"/>
              </w:rPr>
              <w:t xml:space="preserve">back to their desks </w:t>
            </w:r>
            <w:r>
              <w:rPr>
                <w:rFonts w:asciiTheme="minorHAnsi" w:hAnsiTheme="minorHAnsi"/>
                <w:i/>
                <w:sz w:val="22"/>
                <w:szCs w:val="22"/>
              </w:rPr>
              <w:t>and</w:t>
            </w:r>
            <w:r w:rsidR="004A4DD4">
              <w:rPr>
                <w:rFonts w:asciiTheme="minorHAnsi" w:hAnsiTheme="minorHAnsi"/>
                <w:i/>
                <w:sz w:val="22"/>
                <w:szCs w:val="22"/>
              </w:rPr>
              <w:t xml:space="preserve"> write two or three word problems</w:t>
            </w:r>
            <w:r>
              <w:rPr>
                <w:rFonts w:asciiTheme="minorHAnsi" w:hAnsiTheme="minorHAnsi"/>
                <w:i/>
                <w:sz w:val="22"/>
                <w:szCs w:val="22"/>
              </w:rPr>
              <w:t xml:space="preserve"> which involve </w:t>
            </w:r>
            <w:r w:rsidR="00625F5F">
              <w:rPr>
                <w:rFonts w:asciiTheme="minorHAnsi" w:hAnsiTheme="minorHAnsi"/>
                <w:i/>
                <w:sz w:val="22"/>
                <w:szCs w:val="22"/>
              </w:rPr>
              <w:t>rates</w:t>
            </w:r>
            <w:r w:rsidR="004A4DD4">
              <w:rPr>
                <w:rFonts w:asciiTheme="minorHAnsi" w:hAnsiTheme="minorHAnsi"/>
                <w:i/>
                <w:sz w:val="22"/>
                <w:szCs w:val="22"/>
              </w:rPr>
              <w:t>.</w:t>
            </w:r>
          </w:p>
          <w:p w:rsidR="0063705D" w:rsidRDefault="0063705D" w:rsidP="0063705D">
            <w:pPr>
              <w:rPr>
                <w:rFonts w:asciiTheme="minorHAnsi" w:hAnsiTheme="minorHAnsi"/>
                <w:i/>
                <w:sz w:val="22"/>
                <w:szCs w:val="22"/>
              </w:rPr>
            </w:pPr>
          </w:p>
          <w:p w:rsidR="0063705D" w:rsidRDefault="0063705D" w:rsidP="0063705D">
            <w:pPr>
              <w:rPr>
                <w:rFonts w:asciiTheme="minorHAnsi" w:hAnsiTheme="minorHAnsi"/>
                <w:i/>
                <w:sz w:val="22"/>
                <w:szCs w:val="22"/>
              </w:rPr>
            </w:pPr>
          </w:p>
          <w:p w:rsidR="00787132" w:rsidRPr="00F76B44" w:rsidRDefault="004A4DD4" w:rsidP="0063705D">
            <w:pPr>
              <w:rPr>
                <w:rFonts w:asciiTheme="minorHAnsi" w:hAnsiTheme="minorHAnsi"/>
                <w:i/>
                <w:sz w:val="22"/>
                <w:szCs w:val="22"/>
              </w:rPr>
            </w:pPr>
            <w:r>
              <w:rPr>
                <w:rFonts w:asciiTheme="minorHAnsi" w:hAnsiTheme="minorHAnsi"/>
                <w:i/>
                <w:sz w:val="22"/>
                <w:szCs w:val="22"/>
              </w:rPr>
              <w:t xml:space="preserve"> </w:t>
            </w:r>
            <w:r w:rsidR="0063705D">
              <w:rPr>
                <w:rFonts w:asciiTheme="minorHAnsi" w:hAnsiTheme="minorHAnsi"/>
                <w:i/>
                <w:sz w:val="22"/>
                <w:szCs w:val="22"/>
              </w:rPr>
              <w:t xml:space="preserve">Students will share their problems with their partners, who will then try to solve </w:t>
            </w:r>
            <w:r w:rsidR="0063705D">
              <w:rPr>
                <w:rFonts w:asciiTheme="minorHAnsi" w:hAnsiTheme="minorHAnsi"/>
                <w:i/>
                <w:sz w:val="22"/>
                <w:szCs w:val="22"/>
              </w:rPr>
              <w:lastRenderedPageBreak/>
              <w:t>the questions. If the partner is having a lot of difficulty, the student who created the problem can help.</w:t>
            </w:r>
          </w:p>
        </w:tc>
      </w:tr>
      <w:tr w:rsidR="00822F18" w:rsidRPr="00F76B44" w:rsidTr="0063705D">
        <w:tc>
          <w:tcPr>
            <w:tcW w:w="664" w:type="dxa"/>
          </w:tcPr>
          <w:p w:rsidR="00822F18" w:rsidRPr="005A4642" w:rsidRDefault="002A2323" w:rsidP="00CA134C">
            <w:pPr>
              <w:rPr>
                <w:rFonts w:asciiTheme="minorHAnsi" w:hAnsiTheme="minorHAnsi"/>
                <w:b/>
                <w:i/>
                <w:sz w:val="22"/>
                <w:szCs w:val="22"/>
              </w:rPr>
            </w:pPr>
            <w:r>
              <w:rPr>
                <w:rFonts w:asciiTheme="minorHAnsi" w:hAnsiTheme="minorHAnsi"/>
                <w:b/>
                <w:i/>
                <w:sz w:val="22"/>
                <w:szCs w:val="22"/>
              </w:rPr>
              <w:lastRenderedPageBreak/>
              <w:t>4</w:t>
            </w:r>
            <w:r w:rsidR="00822F18">
              <w:rPr>
                <w:rFonts w:asciiTheme="minorHAnsi" w:hAnsiTheme="minorHAnsi"/>
                <w:b/>
                <w:i/>
                <w:sz w:val="22"/>
                <w:szCs w:val="22"/>
              </w:rPr>
              <w:t xml:space="preserve"> total</w:t>
            </w:r>
          </w:p>
        </w:tc>
        <w:tc>
          <w:tcPr>
            <w:tcW w:w="1694" w:type="dxa"/>
          </w:tcPr>
          <w:p w:rsidR="00822F18" w:rsidRPr="00F76B44" w:rsidRDefault="00822F18" w:rsidP="00CA134C">
            <w:pPr>
              <w:rPr>
                <w:rFonts w:asciiTheme="minorHAnsi" w:hAnsiTheme="minorHAnsi"/>
                <w:i/>
                <w:sz w:val="22"/>
                <w:szCs w:val="22"/>
              </w:rPr>
            </w:pPr>
          </w:p>
          <w:p w:rsidR="00822F18" w:rsidRDefault="00822F18" w:rsidP="00CA134C">
            <w:pPr>
              <w:rPr>
                <w:rFonts w:asciiTheme="minorHAnsi" w:hAnsiTheme="minorHAnsi"/>
                <w:i/>
                <w:sz w:val="22"/>
                <w:szCs w:val="22"/>
              </w:rPr>
            </w:pPr>
          </w:p>
          <w:p w:rsidR="00822F18" w:rsidRDefault="00822F18" w:rsidP="00CA134C">
            <w:pPr>
              <w:rPr>
                <w:rFonts w:asciiTheme="minorHAnsi" w:hAnsiTheme="minorHAnsi"/>
                <w:i/>
                <w:sz w:val="22"/>
                <w:szCs w:val="22"/>
              </w:rPr>
            </w:pPr>
            <w:r>
              <w:rPr>
                <w:rFonts w:asciiTheme="minorHAnsi" w:hAnsiTheme="minorHAnsi"/>
                <w:i/>
                <w:sz w:val="22"/>
                <w:szCs w:val="22"/>
              </w:rPr>
              <w:t>Instruction</w:t>
            </w:r>
          </w:p>
          <w:p w:rsidR="00822F18" w:rsidRPr="0063705D" w:rsidRDefault="00822F18" w:rsidP="002A2323">
            <w:pPr>
              <w:rPr>
                <w:rFonts w:asciiTheme="minorHAnsi" w:hAnsiTheme="minorHAnsi"/>
                <w:b/>
                <w:i/>
                <w:sz w:val="22"/>
                <w:szCs w:val="22"/>
              </w:rPr>
            </w:pPr>
            <w:r w:rsidRPr="000D7A47">
              <w:rPr>
                <w:rFonts w:asciiTheme="minorHAnsi" w:hAnsiTheme="minorHAnsi"/>
                <w:b/>
                <w:i/>
                <w:sz w:val="22"/>
                <w:szCs w:val="22"/>
              </w:rPr>
              <w:t>(</w:t>
            </w:r>
            <w:r w:rsidR="002A2323">
              <w:rPr>
                <w:rFonts w:asciiTheme="minorHAnsi" w:hAnsiTheme="minorHAnsi"/>
                <w:b/>
                <w:i/>
                <w:sz w:val="22"/>
                <w:szCs w:val="22"/>
              </w:rPr>
              <w:t>4</w:t>
            </w:r>
            <w:r w:rsidRPr="000D7A47">
              <w:rPr>
                <w:rFonts w:asciiTheme="minorHAnsi" w:hAnsiTheme="minorHAnsi"/>
                <w:b/>
                <w:i/>
                <w:sz w:val="22"/>
                <w:szCs w:val="22"/>
              </w:rPr>
              <w:t xml:space="preserve"> min)</w:t>
            </w:r>
          </w:p>
        </w:tc>
        <w:tc>
          <w:tcPr>
            <w:tcW w:w="7560" w:type="dxa"/>
          </w:tcPr>
          <w:p w:rsidR="00822F18" w:rsidRPr="0063705D" w:rsidRDefault="00F551E2" w:rsidP="00CA134C">
            <w:pPr>
              <w:rPr>
                <w:rFonts w:asciiTheme="minorHAnsi" w:hAnsiTheme="minorHAnsi"/>
                <w:b/>
                <w:i/>
                <w:sz w:val="22"/>
                <w:szCs w:val="22"/>
                <w:u w:val="single"/>
              </w:rPr>
            </w:pPr>
            <w:r>
              <w:rPr>
                <w:rFonts w:asciiTheme="minorHAnsi" w:hAnsiTheme="minorHAnsi"/>
                <w:b/>
                <w:i/>
                <w:sz w:val="22"/>
                <w:szCs w:val="22"/>
                <w:u w:val="single"/>
              </w:rPr>
              <w:t>Home Acitivity</w:t>
            </w:r>
            <w:r w:rsidR="00822F18" w:rsidRPr="0063705D">
              <w:rPr>
                <w:rFonts w:asciiTheme="minorHAnsi" w:hAnsiTheme="minorHAnsi"/>
                <w:b/>
                <w:i/>
                <w:sz w:val="22"/>
                <w:szCs w:val="22"/>
                <w:u w:val="single"/>
              </w:rPr>
              <w:t>:</w:t>
            </w:r>
          </w:p>
          <w:p w:rsidR="00822F18" w:rsidRDefault="00822F18" w:rsidP="00CA134C">
            <w:pPr>
              <w:rPr>
                <w:rFonts w:asciiTheme="minorHAnsi" w:hAnsiTheme="minorHAnsi"/>
                <w:i/>
                <w:sz w:val="22"/>
                <w:szCs w:val="22"/>
              </w:rPr>
            </w:pPr>
          </w:p>
          <w:p w:rsidR="00822F18" w:rsidRDefault="00822F18" w:rsidP="00CA134C">
            <w:pPr>
              <w:rPr>
                <w:rFonts w:asciiTheme="minorHAnsi" w:hAnsiTheme="minorHAnsi"/>
                <w:i/>
                <w:sz w:val="22"/>
                <w:szCs w:val="22"/>
              </w:rPr>
            </w:pPr>
            <w:r>
              <w:rPr>
                <w:rFonts w:asciiTheme="minorHAnsi" w:hAnsiTheme="minorHAnsi"/>
                <w:i/>
                <w:sz w:val="22"/>
                <w:szCs w:val="22"/>
              </w:rPr>
              <w:t>Teacher will assign two sets of questions from the textbook. One set will have more than one basic question, and the other will be one harder question. Students will be asked to predict which set will take longer. Teacher will ask the students to consider the following:</w:t>
            </w:r>
          </w:p>
          <w:p w:rsidR="00822F18" w:rsidRDefault="00822F18" w:rsidP="00822F18">
            <w:pPr>
              <w:pStyle w:val="ListParagraph"/>
              <w:numPr>
                <w:ilvl w:val="0"/>
                <w:numId w:val="21"/>
              </w:numPr>
              <w:rPr>
                <w:rFonts w:asciiTheme="minorHAnsi" w:hAnsiTheme="minorHAnsi"/>
                <w:i/>
                <w:sz w:val="22"/>
                <w:szCs w:val="22"/>
              </w:rPr>
            </w:pPr>
            <w:r>
              <w:rPr>
                <w:rFonts w:asciiTheme="minorHAnsi" w:hAnsiTheme="minorHAnsi"/>
                <w:i/>
                <w:sz w:val="22"/>
                <w:szCs w:val="22"/>
              </w:rPr>
              <w:t>R</w:t>
            </w:r>
            <w:r w:rsidRPr="00822F18">
              <w:rPr>
                <w:rFonts w:asciiTheme="minorHAnsi" w:hAnsiTheme="minorHAnsi"/>
                <w:i/>
                <w:sz w:val="22"/>
                <w:szCs w:val="22"/>
              </w:rPr>
              <w:t>atio of problems</w:t>
            </w:r>
          </w:p>
          <w:p w:rsidR="00822F18" w:rsidRDefault="00822F18" w:rsidP="00822F18">
            <w:pPr>
              <w:pStyle w:val="ListParagraph"/>
              <w:numPr>
                <w:ilvl w:val="0"/>
                <w:numId w:val="21"/>
              </w:numPr>
              <w:rPr>
                <w:rFonts w:asciiTheme="minorHAnsi" w:hAnsiTheme="minorHAnsi"/>
                <w:i/>
                <w:sz w:val="22"/>
                <w:szCs w:val="22"/>
              </w:rPr>
            </w:pPr>
            <w:r>
              <w:rPr>
                <w:rFonts w:asciiTheme="minorHAnsi" w:hAnsiTheme="minorHAnsi"/>
                <w:i/>
                <w:sz w:val="22"/>
                <w:szCs w:val="22"/>
              </w:rPr>
              <w:t>Rate of solving This type of question vs. That type of question</w:t>
            </w:r>
          </w:p>
          <w:p w:rsidR="00822F18" w:rsidRPr="00822F18" w:rsidRDefault="00822F18" w:rsidP="00822F18">
            <w:pPr>
              <w:rPr>
                <w:rFonts w:asciiTheme="minorHAnsi" w:hAnsiTheme="minorHAnsi"/>
                <w:i/>
                <w:sz w:val="22"/>
                <w:szCs w:val="22"/>
              </w:rPr>
            </w:pPr>
            <w:r>
              <w:rPr>
                <w:rFonts w:asciiTheme="minorHAnsi" w:hAnsiTheme="minorHAnsi"/>
                <w:i/>
                <w:sz w:val="22"/>
                <w:szCs w:val="22"/>
              </w:rPr>
              <w:t>For afterwards, “Do you think you chose the right set?” “Test it out!”</w:t>
            </w:r>
          </w:p>
          <w:p w:rsidR="00822F18" w:rsidRPr="00F76B44" w:rsidRDefault="00822F18" w:rsidP="00CA134C">
            <w:pPr>
              <w:rPr>
                <w:rFonts w:asciiTheme="minorHAnsi" w:hAnsiTheme="minorHAnsi"/>
                <w:i/>
                <w:sz w:val="22"/>
                <w:szCs w:val="22"/>
              </w:rPr>
            </w:pPr>
          </w:p>
        </w:tc>
      </w:tr>
    </w:tbl>
    <w:p w:rsidR="00654DF0" w:rsidRPr="00AE5333" w:rsidRDefault="00654DF0" w:rsidP="00376B9C">
      <w:pPr>
        <w:rPr>
          <w:rFonts w:asciiTheme="minorHAnsi" w:hAnsiTheme="minorHAnsi"/>
          <w:i/>
          <w:sz w:val="16"/>
          <w:szCs w:val="16"/>
        </w:rPr>
      </w:pPr>
    </w:p>
    <w:p w:rsidR="00AE5333" w:rsidRPr="00AE5333" w:rsidRDefault="00AE5333" w:rsidP="00AE5333">
      <w:pPr>
        <w:rPr>
          <w:rFonts w:asciiTheme="minorHAnsi" w:hAnsiTheme="minorHAnsi"/>
          <w:b/>
          <w:sz w:val="8"/>
          <w:szCs w:val="8"/>
        </w:rPr>
      </w:pPr>
      <w:r>
        <w:rPr>
          <w:rFonts w:asciiTheme="minorHAnsi" w:hAnsiTheme="minorHAnsi"/>
          <w:b/>
          <w:sz w:val="28"/>
          <w:szCs w:val="28"/>
        </w:rPr>
        <w:t>7</w:t>
      </w:r>
      <w:r w:rsidRPr="00376B9C">
        <w:rPr>
          <w:rFonts w:asciiTheme="minorHAnsi" w:hAnsiTheme="minorHAnsi"/>
          <w:b/>
          <w:sz w:val="28"/>
          <w:szCs w:val="28"/>
        </w:rPr>
        <w:t xml:space="preserve">. </w:t>
      </w:r>
      <w:r>
        <w:rPr>
          <w:rFonts w:asciiTheme="minorHAnsi" w:hAnsiTheme="minorHAnsi"/>
          <w:b/>
          <w:sz w:val="28"/>
          <w:szCs w:val="28"/>
        </w:rPr>
        <w:t xml:space="preserve">Reflections:  To be completed after you have taught the lesson. </w:t>
      </w:r>
    </w:p>
    <w:p w:rsidR="00AE5333" w:rsidRDefault="00AE5333" w:rsidP="00AE5333">
      <w:pPr>
        <w:rPr>
          <w:rFonts w:asciiTheme="minorHAnsi" w:hAnsiTheme="minorHAnsi"/>
          <w:i/>
          <w:sz w:val="22"/>
          <w:szCs w:val="22"/>
        </w:rPr>
      </w:pPr>
      <w:r w:rsidRPr="00654DF0">
        <w:rPr>
          <w:rFonts w:asciiTheme="minorHAnsi" w:hAnsiTheme="minorHAnsi"/>
          <w:b/>
          <w:sz w:val="22"/>
          <w:szCs w:val="22"/>
        </w:rPr>
        <w:t>a) Effectiveness of your lesson</w:t>
      </w:r>
      <w:r>
        <w:rPr>
          <w:rFonts w:asciiTheme="minorHAnsi" w:hAnsiTheme="minorHAnsi"/>
          <w:i/>
          <w:sz w:val="22"/>
          <w:szCs w:val="22"/>
        </w:rPr>
        <w:t>.</w:t>
      </w:r>
    </w:p>
    <w:p w:rsidR="00AE5333" w:rsidRDefault="00AE5333" w:rsidP="00AE5333">
      <w:pPr>
        <w:rPr>
          <w:rFonts w:asciiTheme="minorHAnsi" w:hAnsiTheme="minorHAnsi"/>
          <w:i/>
          <w:sz w:val="22"/>
          <w:szCs w:val="22"/>
        </w:rPr>
      </w:pPr>
    </w:p>
    <w:tbl>
      <w:tblPr>
        <w:tblStyle w:val="TableGrid"/>
        <w:tblW w:w="0" w:type="auto"/>
        <w:tblLook w:val="04A0"/>
      </w:tblPr>
      <w:tblGrid>
        <w:gridCol w:w="3192"/>
        <w:gridCol w:w="3192"/>
        <w:gridCol w:w="3192"/>
      </w:tblGrid>
      <w:tr w:rsidR="00AE5333" w:rsidTr="00CB6CC6">
        <w:tc>
          <w:tcPr>
            <w:tcW w:w="3192" w:type="dxa"/>
          </w:tcPr>
          <w:p w:rsidR="00AE5333" w:rsidRPr="00654DF0" w:rsidRDefault="00AE5333" w:rsidP="00CB6CC6">
            <w:pPr>
              <w:rPr>
                <w:rFonts w:asciiTheme="minorHAnsi" w:hAnsiTheme="minorHAnsi"/>
                <w:b/>
                <w:sz w:val="22"/>
                <w:szCs w:val="22"/>
              </w:rPr>
            </w:pPr>
            <w:r w:rsidRPr="00654DF0">
              <w:rPr>
                <w:rFonts w:asciiTheme="minorHAnsi" w:hAnsiTheme="minorHAnsi"/>
                <w:b/>
                <w:sz w:val="22"/>
                <w:szCs w:val="22"/>
              </w:rPr>
              <w:t>What was effective/ineffective about your lesson</w:t>
            </w:r>
          </w:p>
        </w:tc>
        <w:tc>
          <w:tcPr>
            <w:tcW w:w="3192" w:type="dxa"/>
          </w:tcPr>
          <w:p w:rsidR="00AE5333" w:rsidRPr="00654DF0" w:rsidRDefault="00AE5333" w:rsidP="00CB6CC6">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AE5333" w:rsidRPr="00654DF0" w:rsidRDefault="00AE5333" w:rsidP="00CB6CC6">
            <w:pPr>
              <w:rPr>
                <w:rFonts w:asciiTheme="minorHAnsi" w:hAnsiTheme="minorHAnsi"/>
                <w:b/>
                <w:sz w:val="22"/>
                <w:szCs w:val="22"/>
              </w:rPr>
            </w:pPr>
            <w:r w:rsidRPr="00654DF0">
              <w:rPr>
                <w:rFonts w:asciiTheme="minorHAnsi" w:hAnsiTheme="minorHAnsi"/>
                <w:b/>
                <w:sz w:val="22"/>
                <w:szCs w:val="22"/>
              </w:rPr>
              <w:t>What steps will you take to improve?</w:t>
            </w:r>
          </w:p>
        </w:tc>
      </w:tr>
      <w:tr w:rsidR="00AE5333" w:rsidTr="00CB6CC6">
        <w:tc>
          <w:tcPr>
            <w:tcW w:w="3192" w:type="dxa"/>
          </w:tcPr>
          <w:p w:rsidR="00AE5333" w:rsidRPr="00D87AFB" w:rsidRDefault="00D87AFB" w:rsidP="00CB6CC6">
            <w:pPr>
              <w:rPr>
                <w:rFonts w:asciiTheme="minorHAnsi" w:hAnsiTheme="minorHAnsi"/>
                <w:b/>
                <w:i/>
                <w:sz w:val="22"/>
                <w:szCs w:val="22"/>
              </w:rPr>
            </w:pPr>
            <w:r w:rsidRPr="00D87AFB">
              <w:rPr>
                <w:rFonts w:asciiTheme="minorHAnsi" w:hAnsiTheme="minorHAnsi"/>
                <w:b/>
                <w:i/>
                <w:sz w:val="22"/>
                <w:szCs w:val="22"/>
              </w:rPr>
              <w:t>Effective:</w:t>
            </w:r>
          </w:p>
          <w:p w:rsidR="00D87AFB" w:rsidRDefault="00D87AFB" w:rsidP="00CB6CC6">
            <w:pPr>
              <w:rPr>
                <w:rFonts w:asciiTheme="minorHAnsi" w:hAnsiTheme="minorHAnsi"/>
                <w:i/>
                <w:sz w:val="22"/>
                <w:szCs w:val="22"/>
              </w:rPr>
            </w:pPr>
            <w:r>
              <w:rPr>
                <w:rFonts w:asciiTheme="minorHAnsi" w:hAnsiTheme="minorHAnsi"/>
                <w:i/>
                <w:sz w:val="22"/>
                <w:szCs w:val="22"/>
              </w:rPr>
              <w:t>Student engagement</w:t>
            </w:r>
          </w:p>
          <w:p w:rsidR="00AE5333" w:rsidRDefault="00AE5333" w:rsidP="00CB6CC6">
            <w:pPr>
              <w:rPr>
                <w:rFonts w:asciiTheme="minorHAnsi" w:hAnsiTheme="minorHAnsi"/>
                <w:i/>
                <w:sz w:val="22"/>
                <w:szCs w:val="22"/>
              </w:rPr>
            </w:pPr>
          </w:p>
        </w:tc>
        <w:tc>
          <w:tcPr>
            <w:tcW w:w="3192" w:type="dxa"/>
          </w:tcPr>
          <w:p w:rsidR="00AE5333" w:rsidRDefault="00D87AFB" w:rsidP="00CB6CC6">
            <w:pPr>
              <w:rPr>
                <w:rFonts w:asciiTheme="minorHAnsi" w:hAnsiTheme="minorHAnsi"/>
                <w:i/>
                <w:sz w:val="22"/>
                <w:szCs w:val="22"/>
              </w:rPr>
            </w:pPr>
            <w:r>
              <w:rPr>
                <w:rFonts w:asciiTheme="minorHAnsi" w:hAnsiTheme="minorHAnsi"/>
                <w:i/>
                <w:sz w:val="22"/>
                <w:szCs w:val="22"/>
              </w:rPr>
              <w:t>Tons of discussion about the grocery store problem, lots of good opportunity to introduce topics and concepts</w:t>
            </w:r>
          </w:p>
        </w:tc>
        <w:tc>
          <w:tcPr>
            <w:tcW w:w="3192" w:type="dxa"/>
          </w:tcPr>
          <w:p w:rsidR="00AE5333" w:rsidRDefault="00D87AFB" w:rsidP="00CB6CC6">
            <w:pPr>
              <w:rPr>
                <w:rFonts w:asciiTheme="minorHAnsi" w:hAnsiTheme="minorHAnsi"/>
                <w:i/>
                <w:sz w:val="22"/>
                <w:szCs w:val="22"/>
              </w:rPr>
            </w:pPr>
            <w:r>
              <w:rPr>
                <w:rFonts w:asciiTheme="minorHAnsi" w:hAnsiTheme="minorHAnsi"/>
                <w:i/>
                <w:sz w:val="22"/>
                <w:szCs w:val="22"/>
              </w:rPr>
              <w:t>I have to introduce more examples like this</w:t>
            </w:r>
          </w:p>
        </w:tc>
      </w:tr>
      <w:tr w:rsidR="00AE5333" w:rsidTr="00CB6CC6">
        <w:tc>
          <w:tcPr>
            <w:tcW w:w="3192" w:type="dxa"/>
          </w:tcPr>
          <w:p w:rsidR="00AE5333" w:rsidRPr="00D87AFB" w:rsidRDefault="00D87AFB" w:rsidP="00CB6CC6">
            <w:pPr>
              <w:rPr>
                <w:rFonts w:asciiTheme="minorHAnsi" w:hAnsiTheme="minorHAnsi"/>
                <w:b/>
                <w:i/>
                <w:sz w:val="22"/>
                <w:szCs w:val="22"/>
              </w:rPr>
            </w:pPr>
            <w:r w:rsidRPr="00D87AFB">
              <w:rPr>
                <w:rFonts w:asciiTheme="minorHAnsi" w:hAnsiTheme="minorHAnsi"/>
                <w:b/>
                <w:i/>
                <w:sz w:val="22"/>
                <w:szCs w:val="22"/>
              </w:rPr>
              <w:t>Ineffective:</w:t>
            </w:r>
          </w:p>
          <w:p w:rsidR="00D87AFB" w:rsidRDefault="00D87AFB" w:rsidP="00CB6CC6">
            <w:pPr>
              <w:rPr>
                <w:rFonts w:asciiTheme="minorHAnsi" w:hAnsiTheme="minorHAnsi"/>
                <w:i/>
                <w:sz w:val="22"/>
                <w:szCs w:val="22"/>
              </w:rPr>
            </w:pPr>
            <w:r>
              <w:rPr>
                <w:rFonts w:asciiTheme="minorHAnsi" w:hAnsiTheme="minorHAnsi"/>
                <w:i/>
                <w:sz w:val="22"/>
                <w:szCs w:val="22"/>
              </w:rPr>
              <w:t>Time management</w:t>
            </w:r>
          </w:p>
          <w:p w:rsidR="00AE5333" w:rsidRDefault="00AE5333" w:rsidP="00CB6CC6">
            <w:pPr>
              <w:rPr>
                <w:rFonts w:asciiTheme="minorHAnsi" w:hAnsiTheme="minorHAnsi"/>
                <w:i/>
                <w:sz w:val="22"/>
                <w:szCs w:val="22"/>
              </w:rPr>
            </w:pPr>
          </w:p>
        </w:tc>
        <w:tc>
          <w:tcPr>
            <w:tcW w:w="3192" w:type="dxa"/>
          </w:tcPr>
          <w:p w:rsidR="00AE5333" w:rsidRDefault="00D87AFB" w:rsidP="00CB6CC6">
            <w:pPr>
              <w:rPr>
                <w:rFonts w:asciiTheme="minorHAnsi" w:hAnsiTheme="minorHAnsi"/>
                <w:i/>
                <w:sz w:val="22"/>
                <w:szCs w:val="22"/>
              </w:rPr>
            </w:pPr>
            <w:r>
              <w:rPr>
                <w:rFonts w:asciiTheme="minorHAnsi" w:hAnsiTheme="minorHAnsi"/>
                <w:i/>
                <w:sz w:val="22"/>
                <w:szCs w:val="22"/>
              </w:rPr>
              <w:t>Had to scrap one of the activities</w:t>
            </w:r>
          </w:p>
        </w:tc>
        <w:tc>
          <w:tcPr>
            <w:tcW w:w="3192" w:type="dxa"/>
          </w:tcPr>
          <w:p w:rsidR="00AE5333" w:rsidRDefault="00D87AFB" w:rsidP="00CB6CC6">
            <w:pPr>
              <w:rPr>
                <w:rFonts w:asciiTheme="minorHAnsi" w:hAnsiTheme="minorHAnsi"/>
                <w:i/>
                <w:sz w:val="22"/>
                <w:szCs w:val="22"/>
              </w:rPr>
            </w:pPr>
            <w:r>
              <w:rPr>
                <w:rFonts w:asciiTheme="minorHAnsi" w:hAnsiTheme="minorHAnsi"/>
                <w:i/>
                <w:sz w:val="22"/>
                <w:szCs w:val="22"/>
              </w:rPr>
              <w:t>Perhaps the lesson plan was too long, or maybe not. The grocery store discussion went long, so I cut something (probably okay?)</w:t>
            </w:r>
          </w:p>
        </w:tc>
      </w:tr>
    </w:tbl>
    <w:p w:rsidR="00AE5333" w:rsidRDefault="00AE5333" w:rsidP="00AE5333">
      <w:pPr>
        <w:rPr>
          <w:rFonts w:asciiTheme="minorHAnsi" w:hAnsiTheme="minorHAnsi"/>
          <w:i/>
          <w:sz w:val="22"/>
          <w:szCs w:val="22"/>
        </w:rPr>
      </w:pPr>
    </w:p>
    <w:p w:rsidR="00AE5333" w:rsidRDefault="00AE5333" w:rsidP="00AE5333">
      <w:pPr>
        <w:rPr>
          <w:rFonts w:asciiTheme="minorHAnsi" w:hAnsiTheme="minorHAnsi"/>
          <w:b/>
          <w:sz w:val="22"/>
          <w:szCs w:val="22"/>
        </w:rPr>
      </w:pPr>
      <w:r w:rsidRPr="00CE3815">
        <w:rPr>
          <w:rFonts w:asciiTheme="minorHAnsi" w:hAnsiTheme="minorHAnsi"/>
          <w:b/>
          <w:sz w:val="22"/>
          <w:szCs w:val="22"/>
        </w:rPr>
        <w:t>b) Effectiveness as a Teacher</w:t>
      </w:r>
      <w:r>
        <w:rPr>
          <w:rFonts w:asciiTheme="minorHAnsi" w:hAnsiTheme="minorHAnsi"/>
          <w:b/>
          <w:sz w:val="22"/>
          <w:szCs w:val="22"/>
        </w:rPr>
        <w:t xml:space="preserve">:  </w:t>
      </w:r>
    </w:p>
    <w:p w:rsidR="00AE5333" w:rsidRPr="003B0E09" w:rsidRDefault="00AE5333" w:rsidP="00AE5333">
      <w:pPr>
        <w:rPr>
          <w:rFonts w:asciiTheme="minorHAnsi" w:hAnsiTheme="minorHAnsi"/>
          <w:i/>
          <w:sz w:val="22"/>
          <w:szCs w:val="22"/>
        </w:rPr>
      </w:pPr>
    </w:p>
    <w:tbl>
      <w:tblPr>
        <w:tblStyle w:val="TableGrid"/>
        <w:tblW w:w="0" w:type="auto"/>
        <w:tblLook w:val="04A0"/>
      </w:tblPr>
      <w:tblGrid>
        <w:gridCol w:w="3192"/>
        <w:gridCol w:w="3192"/>
        <w:gridCol w:w="3192"/>
      </w:tblGrid>
      <w:tr w:rsidR="00AE5333" w:rsidRPr="00654DF0" w:rsidTr="00CB6CC6">
        <w:tc>
          <w:tcPr>
            <w:tcW w:w="3192" w:type="dxa"/>
          </w:tcPr>
          <w:p w:rsidR="00AE5333" w:rsidRPr="00654DF0" w:rsidRDefault="00AE5333" w:rsidP="00CB6CC6">
            <w:pPr>
              <w:rPr>
                <w:rFonts w:asciiTheme="minorHAnsi" w:hAnsiTheme="minorHAnsi"/>
                <w:b/>
                <w:sz w:val="22"/>
                <w:szCs w:val="22"/>
              </w:rPr>
            </w:pPr>
            <w:r w:rsidRPr="00654DF0">
              <w:rPr>
                <w:rFonts w:asciiTheme="minorHAnsi" w:hAnsiTheme="minorHAnsi"/>
                <w:b/>
                <w:sz w:val="22"/>
                <w:szCs w:val="22"/>
              </w:rPr>
              <w:t>What was effective/ineffective abo</w:t>
            </w:r>
            <w:r>
              <w:rPr>
                <w:rFonts w:asciiTheme="minorHAnsi" w:hAnsiTheme="minorHAnsi"/>
                <w:b/>
                <w:sz w:val="22"/>
                <w:szCs w:val="22"/>
              </w:rPr>
              <w:t>ut you as a teacher?</w:t>
            </w:r>
          </w:p>
        </w:tc>
        <w:tc>
          <w:tcPr>
            <w:tcW w:w="3192" w:type="dxa"/>
          </w:tcPr>
          <w:p w:rsidR="00AE5333" w:rsidRPr="00654DF0" w:rsidRDefault="00AE5333" w:rsidP="00CB6CC6">
            <w:pPr>
              <w:rPr>
                <w:rFonts w:asciiTheme="minorHAnsi" w:hAnsiTheme="minorHAnsi"/>
                <w:b/>
                <w:sz w:val="22"/>
                <w:szCs w:val="22"/>
              </w:rPr>
            </w:pPr>
            <w:r w:rsidRPr="00654DF0">
              <w:rPr>
                <w:rFonts w:asciiTheme="minorHAnsi" w:hAnsiTheme="minorHAnsi"/>
                <w:b/>
                <w:sz w:val="22"/>
                <w:szCs w:val="22"/>
              </w:rPr>
              <w:t>How do you know?</w:t>
            </w:r>
          </w:p>
        </w:tc>
        <w:tc>
          <w:tcPr>
            <w:tcW w:w="3192" w:type="dxa"/>
          </w:tcPr>
          <w:p w:rsidR="00AE5333" w:rsidRPr="00654DF0" w:rsidRDefault="00AE5333" w:rsidP="00CB6CC6">
            <w:pPr>
              <w:rPr>
                <w:rFonts w:asciiTheme="minorHAnsi" w:hAnsiTheme="minorHAnsi"/>
                <w:b/>
                <w:sz w:val="22"/>
                <w:szCs w:val="22"/>
              </w:rPr>
            </w:pPr>
            <w:r w:rsidRPr="00654DF0">
              <w:rPr>
                <w:rFonts w:asciiTheme="minorHAnsi" w:hAnsiTheme="minorHAnsi"/>
                <w:b/>
                <w:sz w:val="22"/>
                <w:szCs w:val="22"/>
              </w:rPr>
              <w:t>What steps will you take to improve?</w:t>
            </w:r>
          </w:p>
        </w:tc>
      </w:tr>
      <w:tr w:rsidR="00D87AFB" w:rsidTr="00CB6CC6">
        <w:tc>
          <w:tcPr>
            <w:tcW w:w="3192" w:type="dxa"/>
          </w:tcPr>
          <w:p w:rsidR="00D87AFB" w:rsidRPr="00D87AFB" w:rsidRDefault="00D87AFB" w:rsidP="00D87AFB">
            <w:pPr>
              <w:rPr>
                <w:rFonts w:asciiTheme="minorHAnsi" w:hAnsiTheme="minorHAnsi"/>
                <w:b/>
                <w:i/>
                <w:sz w:val="22"/>
                <w:szCs w:val="22"/>
              </w:rPr>
            </w:pPr>
            <w:r w:rsidRPr="00D87AFB">
              <w:rPr>
                <w:rFonts w:asciiTheme="minorHAnsi" w:hAnsiTheme="minorHAnsi"/>
                <w:b/>
                <w:i/>
                <w:sz w:val="22"/>
                <w:szCs w:val="22"/>
              </w:rPr>
              <w:t>Ineffective:</w:t>
            </w:r>
          </w:p>
          <w:p w:rsidR="00D87AFB" w:rsidRDefault="00D87AFB" w:rsidP="00D87AFB">
            <w:pPr>
              <w:rPr>
                <w:rFonts w:asciiTheme="minorHAnsi" w:hAnsiTheme="minorHAnsi"/>
                <w:i/>
                <w:sz w:val="22"/>
                <w:szCs w:val="22"/>
              </w:rPr>
            </w:pPr>
            <w:r>
              <w:rPr>
                <w:rFonts w:asciiTheme="minorHAnsi" w:hAnsiTheme="minorHAnsi"/>
                <w:i/>
                <w:sz w:val="22"/>
                <w:szCs w:val="22"/>
              </w:rPr>
              <w:t>Some teaching was over their heads</w:t>
            </w:r>
          </w:p>
          <w:p w:rsidR="00D87AFB" w:rsidRDefault="00D87AFB" w:rsidP="00CB6CC6">
            <w:pPr>
              <w:rPr>
                <w:rFonts w:asciiTheme="minorHAnsi" w:hAnsiTheme="minorHAnsi"/>
                <w:i/>
                <w:sz w:val="22"/>
                <w:szCs w:val="22"/>
              </w:rPr>
            </w:pPr>
          </w:p>
        </w:tc>
        <w:tc>
          <w:tcPr>
            <w:tcW w:w="3192" w:type="dxa"/>
          </w:tcPr>
          <w:p w:rsidR="00D87AFB" w:rsidRDefault="00D87AFB" w:rsidP="00CB6CC6">
            <w:pPr>
              <w:rPr>
                <w:rFonts w:asciiTheme="minorHAnsi" w:hAnsiTheme="minorHAnsi"/>
                <w:i/>
                <w:sz w:val="22"/>
                <w:szCs w:val="22"/>
              </w:rPr>
            </w:pPr>
            <w:r>
              <w:rPr>
                <w:rFonts w:asciiTheme="minorHAnsi" w:hAnsiTheme="minorHAnsi"/>
                <w:i/>
                <w:sz w:val="22"/>
                <w:szCs w:val="22"/>
              </w:rPr>
              <w:t>I saw some blank looks, and was moving through material too fast</w:t>
            </w:r>
          </w:p>
        </w:tc>
        <w:tc>
          <w:tcPr>
            <w:tcW w:w="3192" w:type="dxa"/>
          </w:tcPr>
          <w:p w:rsidR="00D87AFB" w:rsidRDefault="00D87AFB" w:rsidP="00920142">
            <w:pPr>
              <w:rPr>
                <w:rFonts w:asciiTheme="minorHAnsi" w:hAnsiTheme="minorHAnsi"/>
                <w:i/>
                <w:sz w:val="22"/>
                <w:szCs w:val="22"/>
              </w:rPr>
            </w:pPr>
            <w:r>
              <w:rPr>
                <w:rFonts w:asciiTheme="minorHAnsi" w:hAnsiTheme="minorHAnsi"/>
                <w:i/>
                <w:sz w:val="22"/>
                <w:szCs w:val="22"/>
              </w:rPr>
              <w:t>I have to see things from the student’s perspective... math is one of my strong points so this is a challenge</w:t>
            </w:r>
          </w:p>
        </w:tc>
      </w:tr>
      <w:tr w:rsidR="00D87AFB" w:rsidTr="00CB6CC6">
        <w:tc>
          <w:tcPr>
            <w:tcW w:w="3192" w:type="dxa"/>
          </w:tcPr>
          <w:p w:rsidR="00D87AFB" w:rsidRPr="00D87AFB" w:rsidRDefault="00D87AFB" w:rsidP="00CB6CC6">
            <w:pPr>
              <w:rPr>
                <w:rFonts w:asciiTheme="minorHAnsi" w:hAnsiTheme="minorHAnsi"/>
                <w:b/>
                <w:i/>
                <w:sz w:val="22"/>
                <w:szCs w:val="22"/>
              </w:rPr>
            </w:pPr>
            <w:r>
              <w:rPr>
                <w:rFonts w:asciiTheme="minorHAnsi" w:hAnsiTheme="minorHAnsi"/>
                <w:b/>
                <w:i/>
                <w:sz w:val="22"/>
                <w:szCs w:val="22"/>
              </w:rPr>
              <w:t xml:space="preserve">Ineffective / </w:t>
            </w:r>
            <w:r w:rsidRPr="00D87AFB">
              <w:rPr>
                <w:rFonts w:asciiTheme="minorHAnsi" w:hAnsiTheme="minorHAnsi"/>
                <w:b/>
                <w:i/>
                <w:sz w:val="22"/>
                <w:szCs w:val="22"/>
              </w:rPr>
              <w:t>Effective:</w:t>
            </w:r>
          </w:p>
          <w:p w:rsidR="00D87AFB" w:rsidRDefault="00D87AFB" w:rsidP="00CB6CC6">
            <w:pPr>
              <w:rPr>
                <w:rFonts w:asciiTheme="minorHAnsi" w:hAnsiTheme="minorHAnsi"/>
                <w:i/>
                <w:sz w:val="22"/>
                <w:szCs w:val="22"/>
              </w:rPr>
            </w:pPr>
            <w:r>
              <w:rPr>
                <w:rFonts w:asciiTheme="minorHAnsi" w:hAnsiTheme="minorHAnsi"/>
                <w:i/>
                <w:sz w:val="22"/>
                <w:szCs w:val="22"/>
              </w:rPr>
              <w:t>Better classroom management</w:t>
            </w:r>
          </w:p>
        </w:tc>
        <w:tc>
          <w:tcPr>
            <w:tcW w:w="3192" w:type="dxa"/>
          </w:tcPr>
          <w:p w:rsidR="00D87AFB" w:rsidRDefault="00D87AFB" w:rsidP="00CB6CC6">
            <w:pPr>
              <w:rPr>
                <w:rFonts w:asciiTheme="minorHAnsi" w:hAnsiTheme="minorHAnsi"/>
                <w:i/>
                <w:sz w:val="22"/>
                <w:szCs w:val="22"/>
              </w:rPr>
            </w:pPr>
            <w:r>
              <w:rPr>
                <w:rFonts w:asciiTheme="minorHAnsi" w:hAnsiTheme="minorHAnsi"/>
                <w:i/>
                <w:sz w:val="22"/>
                <w:szCs w:val="22"/>
              </w:rPr>
              <w:t>Improvement over my first lesson, but still needs to improve</w:t>
            </w:r>
          </w:p>
        </w:tc>
        <w:tc>
          <w:tcPr>
            <w:tcW w:w="3192" w:type="dxa"/>
          </w:tcPr>
          <w:p w:rsidR="00D87AFB" w:rsidRDefault="00D87AFB" w:rsidP="00CB6CC6">
            <w:pPr>
              <w:rPr>
                <w:rFonts w:asciiTheme="minorHAnsi" w:hAnsiTheme="minorHAnsi"/>
                <w:i/>
                <w:sz w:val="22"/>
                <w:szCs w:val="22"/>
              </w:rPr>
            </w:pPr>
            <w:r>
              <w:rPr>
                <w:rFonts w:asciiTheme="minorHAnsi" w:hAnsiTheme="minorHAnsi"/>
                <w:i/>
                <w:sz w:val="22"/>
                <w:szCs w:val="22"/>
              </w:rPr>
              <w:t>Continue to add management skills to my teaching style</w:t>
            </w:r>
          </w:p>
        </w:tc>
      </w:tr>
      <w:tr w:rsidR="00D87AFB" w:rsidTr="00CB6CC6">
        <w:tc>
          <w:tcPr>
            <w:tcW w:w="3192" w:type="dxa"/>
          </w:tcPr>
          <w:p w:rsidR="00D87AFB" w:rsidRPr="00D87AFB" w:rsidRDefault="00D87AFB" w:rsidP="00CB6CC6">
            <w:pPr>
              <w:rPr>
                <w:rFonts w:asciiTheme="minorHAnsi" w:hAnsiTheme="minorHAnsi"/>
                <w:b/>
                <w:i/>
                <w:sz w:val="22"/>
                <w:szCs w:val="22"/>
              </w:rPr>
            </w:pPr>
            <w:r w:rsidRPr="00D87AFB">
              <w:rPr>
                <w:rFonts w:asciiTheme="minorHAnsi" w:hAnsiTheme="minorHAnsi"/>
                <w:b/>
                <w:i/>
                <w:sz w:val="22"/>
                <w:szCs w:val="22"/>
              </w:rPr>
              <w:t>Ineffective:</w:t>
            </w:r>
          </w:p>
          <w:p w:rsidR="00D87AFB" w:rsidRDefault="00D87AFB" w:rsidP="00CB6CC6">
            <w:pPr>
              <w:rPr>
                <w:rFonts w:asciiTheme="minorHAnsi" w:hAnsiTheme="minorHAnsi"/>
                <w:i/>
                <w:sz w:val="22"/>
                <w:szCs w:val="22"/>
              </w:rPr>
            </w:pPr>
            <w:r>
              <w:rPr>
                <w:rFonts w:asciiTheme="minorHAnsi" w:hAnsiTheme="minorHAnsi"/>
                <w:i/>
                <w:sz w:val="22"/>
                <w:szCs w:val="22"/>
              </w:rPr>
              <w:t xml:space="preserve">Assessment </w:t>
            </w:r>
          </w:p>
          <w:p w:rsidR="00D87AFB" w:rsidRDefault="00D87AFB" w:rsidP="00CB6CC6">
            <w:pPr>
              <w:rPr>
                <w:rFonts w:asciiTheme="minorHAnsi" w:hAnsiTheme="minorHAnsi"/>
                <w:i/>
                <w:sz w:val="22"/>
                <w:szCs w:val="22"/>
              </w:rPr>
            </w:pPr>
          </w:p>
        </w:tc>
        <w:tc>
          <w:tcPr>
            <w:tcW w:w="3192" w:type="dxa"/>
          </w:tcPr>
          <w:p w:rsidR="00D87AFB" w:rsidRDefault="00D87AFB" w:rsidP="00CB6CC6">
            <w:pPr>
              <w:rPr>
                <w:rFonts w:asciiTheme="minorHAnsi" w:hAnsiTheme="minorHAnsi"/>
                <w:i/>
                <w:sz w:val="22"/>
                <w:szCs w:val="22"/>
              </w:rPr>
            </w:pPr>
            <w:r>
              <w:rPr>
                <w:rFonts w:asciiTheme="minorHAnsi" w:hAnsiTheme="minorHAnsi"/>
                <w:i/>
                <w:sz w:val="22"/>
                <w:szCs w:val="22"/>
              </w:rPr>
              <w:t>I didn’t collect the student questions, since I ran out of time</w:t>
            </w:r>
          </w:p>
        </w:tc>
        <w:tc>
          <w:tcPr>
            <w:tcW w:w="3192" w:type="dxa"/>
          </w:tcPr>
          <w:p w:rsidR="00D87AFB" w:rsidRDefault="00D87AFB" w:rsidP="00CB6CC6">
            <w:pPr>
              <w:rPr>
                <w:rFonts w:asciiTheme="minorHAnsi" w:hAnsiTheme="minorHAnsi"/>
                <w:i/>
                <w:sz w:val="22"/>
                <w:szCs w:val="22"/>
              </w:rPr>
            </w:pPr>
            <w:r>
              <w:rPr>
                <w:rFonts w:asciiTheme="minorHAnsi" w:hAnsiTheme="minorHAnsi"/>
                <w:i/>
                <w:sz w:val="22"/>
                <w:szCs w:val="22"/>
              </w:rPr>
              <w:t>Better time management</w:t>
            </w:r>
          </w:p>
        </w:tc>
      </w:tr>
    </w:tbl>
    <w:p w:rsidR="008F0A6D" w:rsidRDefault="008F0A6D" w:rsidP="00625F5F">
      <w:pPr>
        <w:spacing w:after="200" w:line="276" w:lineRule="auto"/>
        <w:rPr>
          <w:rFonts w:asciiTheme="minorHAnsi" w:hAnsiTheme="minorHAnsi"/>
          <w:i/>
          <w:sz w:val="22"/>
          <w:szCs w:val="22"/>
        </w:rPr>
      </w:pPr>
    </w:p>
    <w:p w:rsidR="009A49B6" w:rsidRDefault="009A49B6" w:rsidP="009A49B6">
      <w:pPr>
        <w:rPr>
          <w:rFonts w:asciiTheme="minorHAnsi" w:hAnsiTheme="minorHAnsi"/>
          <w:b/>
          <w:sz w:val="28"/>
          <w:szCs w:val="28"/>
        </w:rPr>
      </w:pPr>
      <w:r>
        <w:rPr>
          <w:rFonts w:asciiTheme="minorHAnsi" w:hAnsiTheme="minorHAnsi"/>
          <w:b/>
          <w:sz w:val="28"/>
          <w:szCs w:val="28"/>
        </w:rPr>
        <w:t>8</w:t>
      </w:r>
      <w:r w:rsidRPr="00376B9C">
        <w:rPr>
          <w:rFonts w:asciiTheme="minorHAnsi" w:hAnsiTheme="minorHAnsi"/>
          <w:b/>
          <w:sz w:val="28"/>
          <w:szCs w:val="28"/>
        </w:rPr>
        <w:t xml:space="preserve">. </w:t>
      </w:r>
      <w:r>
        <w:rPr>
          <w:rFonts w:asciiTheme="minorHAnsi" w:hAnsiTheme="minorHAnsi"/>
          <w:b/>
          <w:sz w:val="28"/>
          <w:szCs w:val="28"/>
        </w:rPr>
        <w:t>AT Feedback</w:t>
      </w:r>
    </w:p>
    <w:p w:rsidR="009A49B6" w:rsidRDefault="009A49B6" w:rsidP="009A49B6">
      <w:pPr>
        <w:rPr>
          <w:rFonts w:asciiTheme="minorHAnsi" w:hAnsiTheme="minorHAnsi"/>
          <w:sz w:val="22"/>
          <w:szCs w:val="22"/>
        </w:rPr>
      </w:pPr>
      <w:r>
        <w:rPr>
          <w:rFonts w:asciiTheme="minorHAnsi" w:hAnsiTheme="minorHAnsi"/>
          <w:sz w:val="22"/>
          <w:szCs w:val="22"/>
        </w:rPr>
        <w:t>- make sure students are watching as student works on board</w:t>
      </w:r>
    </w:p>
    <w:p w:rsidR="009A49B6" w:rsidRDefault="009A49B6" w:rsidP="009A49B6">
      <w:pPr>
        <w:rPr>
          <w:rFonts w:asciiTheme="minorHAnsi" w:hAnsiTheme="minorHAnsi"/>
          <w:sz w:val="22"/>
          <w:szCs w:val="22"/>
        </w:rPr>
      </w:pPr>
      <w:r>
        <w:rPr>
          <w:rFonts w:asciiTheme="minorHAnsi" w:hAnsiTheme="minorHAnsi"/>
          <w:sz w:val="22"/>
          <w:szCs w:val="22"/>
        </w:rPr>
        <w:t>- good math discussion</w:t>
      </w:r>
    </w:p>
    <w:p w:rsidR="009A49B6" w:rsidRDefault="009A49B6" w:rsidP="009A49B6">
      <w:pPr>
        <w:rPr>
          <w:rFonts w:asciiTheme="minorHAnsi" w:hAnsiTheme="minorHAnsi"/>
          <w:sz w:val="22"/>
          <w:szCs w:val="22"/>
        </w:rPr>
      </w:pPr>
      <w:r>
        <w:rPr>
          <w:rFonts w:asciiTheme="minorHAnsi" w:hAnsiTheme="minorHAnsi"/>
          <w:sz w:val="22"/>
          <w:szCs w:val="22"/>
        </w:rPr>
        <w:t>- good asking a variety of people</w:t>
      </w:r>
    </w:p>
    <w:p w:rsidR="009A49B6" w:rsidRDefault="009A49B6" w:rsidP="009A49B6">
      <w:pPr>
        <w:rPr>
          <w:rFonts w:asciiTheme="minorHAnsi" w:hAnsiTheme="minorHAnsi"/>
          <w:sz w:val="22"/>
          <w:szCs w:val="22"/>
        </w:rPr>
      </w:pPr>
      <w:r>
        <w:rPr>
          <w:rFonts w:asciiTheme="minorHAnsi" w:hAnsiTheme="minorHAnsi"/>
          <w:sz w:val="22"/>
          <w:szCs w:val="22"/>
        </w:rPr>
        <w:lastRenderedPageBreak/>
        <w:t>- good real life experiences</w:t>
      </w:r>
    </w:p>
    <w:p w:rsidR="009A49B6" w:rsidRDefault="009A49B6" w:rsidP="009A49B6">
      <w:pPr>
        <w:rPr>
          <w:rFonts w:asciiTheme="minorHAnsi" w:hAnsiTheme="minorHAnsi"/>
          <w:sz w:val="22"/>
          <w:szCs w:val="22"/>
        </w:rPr>
      </w:pPr>
      <w:r>
        <w:rPr>
          <w:rFonts w:asciiTheme="minorHAnsi" w:hAnsiTheme="minorHAnsi"/>
          <w:sz w:val="22"/>
          <w:szCs w:val="22"/>
        </w:rPr>
        <w:t>- with math, must show how to calculate</w:t>
      </w:r>
    </w:p>
    <w:p w:rsidR="009A49B6" w:rsidRDefault="009A49B6" w:rsidP="009A49B6">
      <w:pPr>
        <w:rPr>
          <w:rFonts w:asciiTheme="minorHAnsi" w:hAnsiTheme="minorHAnsi"/>
          <w:sz w:val="22"/>
          <w:szCs w:val="22"/>
        </w:rPr>
      </w:pPr>
      <w:r>
        <w:rPr>
          <w:rFonts w:asciiTheme="minorHAnsi" w:hAnsiTheme="minorHAnsi"/>
          <w:sz w:val="22"/>
          <w:szCs w:val="22"/>
        </w:rPr>
        <w:t>- have students work out examples and then discuss</w:t>
      </w:r>
    </w:p>
    <w:p w:rsidR="009A49B6" w:rsidRDefault="009A49B6" w:rsidP="009A49B6">
      <w:pPr>
        <w:rPr>
          <w:rFonts w:asciiTheme="minorHAnsi" w:hAnsiTheme="minorHAnsi"/>
          <w:sz w:val="22"/>
          <w:szCs w:val="22"/>
        </w:rPr>
      </w:pPr>
      <w:r>
        <w:rPr>
          <w:rFonts w:asciiTheme="minorHAnsi" w:hAnsiTheme="minorHAnsi"/>
          <w:sz w:val="22"/>
          <w:szCs w:val="22"/>
        </w:rPr>
        <w:t>- make sure all are listing if giving answers, not talking</w:t>
      </w:r>
    </w:p>
    <w:p w:rsidR="009A49B6" w:rsidRDefault="009A49B6" w:rsidP="009A49B6">
      <w:r>
        <w:rPr>
          <w:rFonts w:asciiTheme="minorHAnsi" w:hAnsiTheme="minorHAnsi"/>
          <w:sz w:val="22"/>
          <w:szCs w:val="22"/>
        </w:rPr>
        <w:t>- good waiting for questions before moving on</w:t>
      </w:r>
    </w:p>
    <w:p w:rsidR="009A49B6" w:rsidRDefault="009A49B6" w:rsidP="00625F5F">
      <w:pPr>
        <w:spacing w:after="200" w:line="276" w:lineRule="auto"/>
        <w:rPr>
          <w:rFonts w:asciiTheme="minorHAnsi" w:hAnsiTheme="minorHAnsi"/>
          <w:i/>
          <w:sz w:val="22"/>
          <w:szCs w:val="22"/>
        </w:rPr>
      </w:pPr>
    </w:p>
    <w:sectPr w:rsidR="009A49B6" w:rsidSect="00FF58FD">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4FF" w:rsidRDefault="00DC74FF" w:rsidP="001372DF">
      <w:r>
        <w:separator/>
      </w:r>
    </w:p>
  </w:endnote>
  <w:endnote w:type="continuationSeparator" w:id="0">
    <w:p w:rsidR="00DC74FF" w:rsidRDefault="00DC74FF" w:rsidP="001372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498" w:rsidRPr="001372DF" w:rsidRDefault="00F02498">
    <w:pPr>
      <w:pStyle w:val="Footer"/>
      <w:rPr>
        <w:rFonts w:asciiTheme="minorHAnsi" w:hAnsiTheme="minorHAnsi"/>
        <w:sz w:val="22"/>
        <w:szCs w:val="22"/>
      </w:rPr>
    </w:pPr>
    <w:r>
      <w:rPr>
        <w:rFonts w:asciiTheme="minorHAnsi" w:hAnsiTheme="minorHAnsi"/>
        <w:sz w:val="22"/>
        <w:szCs w:val="22"/>
      </w:rPr>
      <w:t xml:space="preserve">Math </w:t>
    </w:r>
    <w:r w:rsidR="00D75E13">
      <w:rPr>
        <w:rFonts w:asciiTheme="minorHAnsi" w:hAnsiTheme="minorHAnsi"/>
        <w:sz w:val="22"/>
        <w:szCs w:val="22"/>
      </w:rPr>
      <w:t>–</w:t>
    </w:r>
    <w:r>
      <w:rPr>
        <w:rFonts w:asciiTheme="minorHAnsi" w:hAnsiTheme="minorHAnsi"/>
        <w:sz w:val="22"/>
        <w:szCs w:val="22"/>
      </w:rPr>
      <w:t xml:space="preserve"> </w:t>
    </w:r>
    <w:r w:rsidR="00D75E13">
      <w:rPr>
        <w:rFonts w:asciiTheme="minorHAnsi" w:hAnsiTheme="minorHAnsi"/>
        <w:sz w:val="22"/>
        <w:szCs w:val="22"/>
      </w:rPr>
      <w:t>Gr.</w:t>
    </w:r>
    <w:r w:rsidRPr="001372DF">
      <w:rPr>
        <w:rFonts w:asciiTheme="minorHAnsi" w:hAnsiTheme="minorHAnsi"/>
        <w:sz w:val="22"/>
        <w:szCs w:val="22"/>
      </w:rPr>
      <w:t xml:space="preserve"> </w:t>
    </w:r>
    <w:r>
      <w:rPr>
        <w:rFonts w:asciiTheme="minorHAnsi" w:hAnsiTheme="minorHAnsi"/>
        <w:sz w:val="22"/>
        <w:szCs w:val="22"/>
      </w:rPr>
      <w:t xml:space="preserve">8 – Equations with Fractions    </w:t>
    </w:r>
    <w:r w:rsidR="00D75E13">
      <w:rPr>
        <w:rFonts w:asciiTheme="minorHAnsi" w:hAnsiTheme="minorHAnsi"/>
        <w:sz w:val="22"/>
        <w:szCs w:val="22"/>
      </w:rPr>
      <w:t xml:space="preserve"> </w:t>
    </w:r>
    <w:r>
      <w:rPr>
        <w:rFonts w:asciiTheme="minorHAnsi" w:hAnsiTheme="minorHAnsi"/>
        <w:sz w:val="22"/>
        <w:szCs w:val="22"/>
      </w:rPr>
      <w:t xml:space="preserve"> </w:t>
    </w:r>
    <w:r w:rsidRPr="001372DF">
      <w:rPr>
        <w:rFonts w:asciiTheme="minorHAnsi" w:hAnsiTheme="minorHAnsi"/>
        <w:sz w:val="22"/>
        <w:szCs w:val="22"/>
      </w:rPr>
      <w:tab/>
    </w:r>
    <w:r>
      <w:rPr>
        <w:rFonts w:asciiTheme="minorHAnsi" w:hAnsiTheme="minorHAnsi"/>
        <w:sz w:val="22"/>
        <w:szCs w:val="22"/>
      </w:rPr>
      <w:t>Lik-Neng Nathan Chow (100418454, Section 3)</w:t>
    </w:r>
    <w:r w:rsidRPr="001372DF">
      <w:rPr>
        <w:rFonts w:asciiTheme="minorHAnsi" w:hAnsiTheme="minorHAnsi"/>
        <w:sz w:val="22"/>
        <w:szCs w:val="22"/>
      </w:rPr>
      <w:tab/>
    </w:r>
    <w:r w:rsidRPr="001372DF">
      <w:rPr>
        <w:rFonts w:asciiTheme="minorHAnsi" w:hAnsiTheme="minorHAnsi"/>
        <w:color w:val="7F7F7F" w:themeColor="background1" w:themeShade="7F"/>
        <w:spacing w:val="60"/>
        <w:sz w:val="22"/>
        <w:szCs w:val="22"/>
      </w:rPr>
      <w:t>Page</w:t>
    </w:r>
    <w:r w:rsidRPr="001372DF">
      <w:rPr>
        <w:rFonts w:asciiTheme="minorHAnsi" w:hAnsiTheme="minorHAnsi"/>
        <w:sz w:val="22"/>
        <w:szCs w:val="22"/>
      </w:rPr>
      <w:t xml:space="preserve"> | </w:t>
    </w:r>
    <w:r w:rsidR="009C0843" w:rsidRPr="001372DF">
      <w:rPr>
        <w:rFonts w:asciiTheme="minorHAnsi" w:hAnsiTheme="minorHAnsi"/>
        <w:sz w:val="22"/>
        <w:szCs w:val="22"/>
      </w:rPr>
      <w:fldChar w:fldCharType="begin"/>
    </w:r>
    <w:r w:rsidRPr="001372DF">
      <w:rPr>
        <w:rFonts w:asciiTheme="minorHAnsi" w:hAnsiTheme="minorHAnsi"/>
        <w:sz w:val="22"/>
        <w:szCs w:val="22"/>
      </w:rPr>
      <w:instrText xml:space="preserve"> PAGE   \* MERGEFORMAT </w:instrText>
    </w:r>
    <w:r w:rsidR="009C0843" w:rsidRPr="001372DF">
      <w:rPr>
        <w:rFonts w:asciiTheme="minorHAnsi" w:hAnsiTheme="minorHAnsi"/>
        <w:sz w:val="22"/>
        <w:szCs w:val="22"/>
      </w:rPr>
      <w:fldChar w:fldCharType="separate"/>
    </w:r>
    <w:r w:rsidR="007422CC" w:rsidRPr="007422CC">
      <w:rPr>
        <w:rFonts w:asciiTheme="minorHAnsi" w:hAnsiTheme="minorHAnsi"/>
        <w:b/>
        <w:noProof/>
        <w:sz w:val="22"/>
        <w:szCs w:val="22"/>
      </w:rPr>
      <w:t>1</w:t>
    </w:r>
    <w:r w:rsidR="009C0843" w:rsidRPr="001372DF">
      <w:rPr>
        <w:rFonts w:asciiTheme="minorHAnsi" w:hAnsiTheme="minorHAns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4FF" w:rsidRDefault="00DC74FF" w:rsidP="001372DF">
      <w:r>
        <w:separator/>
      </w:r>
    </w:p>
  </w:footnote>
  <w:footnote w:type="continuationSeparator" w:id="0">
    <w:p w:rsidR="00DC74FF" w:rsidRDefault="00DC74FF" w:rsidP="00137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5663C"/>
    <w:multiLevelType w:val="hybridMultilevel"/>
    <w:tmpl w:val="BD0E71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6E5E00"/>
    <w:multiLevelType w:val="hybridMultilevel"/>
    <w:tmpl w:val="B4D85E5E"/>
    <w:lvl w:ilvl="0" w:tplc="A824FDD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742DCD"/>
    <w:multiLevelType w:val="hybridMultilevel"/>
    <w:tmpl w:val="AF4EAE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02F6F12"/>
    <w:multiLevelType w:val="hybridMultilevel"/>
    <w:tmpl w:val="B590D7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2A66C94"/>
    <w:multiLevelType w:val="hybridMultilevel"/>
    <w:tmpl w:val="6A1E5F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6427AA6"/>
    <w:multiLevelType w:val="hybridMultilevel"/>
    <w:tmpl w:val="DDDCCD9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6DC64E8"/>
    <w:multiLevelType w:val="hybridMultilevel"/>
    <w:tmpl w:val="A77246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AAB7E48"/>
    <w:multiLevelType w:val="hybridMultilevel"/>
    <w:tmpl w:val="D87481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C036C30"/>
    <w:multiLevelType w:val="hybridMultilevel"/>
    <w:tmpl w:val="54B4E2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FB13A24"/>
    <w:multiLevelType w:val="hybridMultilevel"/>
    <w:tmpl w:val="761A54E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07458CD"/>
    <w:multiLevelType w:val="hybridMultilevel"/>
    <w:tmpl w:val="D1E843B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44177120"/>
    <w:multiLevelType w:val="hybridMultilevel"/>
    <w:tmpl w:val="6EC84F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C8F4101"/>
    <w:multiLevelType w:val="singleLevel"/>
    <w:tmpl w:val="5F32559E"/>
    <w:lvl w:ilvl="0">
      <w:start w:val="1"/>
      <w:numFmt w:val="lowerLetter"/>
      <w:lvlText w:val="%1)"/>
      <w:lvlJc w:val="left"/>
      <w:pPr>
        <w:tabs>
          <w:tab w:val="num" w:pos="360"/>
        </w:tabs>
        <w:ind w:left="360" w:hanging="360"/>
      </w:pPr>
      <w:rPr>
        <w:rFonts w:hint="default"/>
        <w:b/>
      </w:rPr>
    </w:lvl>
  </w:abstractNum>
  <w:abstractNum w:abstractNumId="13">
    <w:nsid w:val="59571EC0"/>
    <w:multiLevelType w:val="hybridMultilevel"/>
    <w:tmpl w:val="6FA0B19A"/>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3AF0320"/>
    <w:multiLevelType w:val="hybridMultilevel"/>
    <w:tmpl w:val="4574D9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4E15802"/>
    <w:multiLevelType w:val="hybridMultilevel"/>
    <w:tmpl w:val="177AFD6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68815EB9"/>
    <w:multiLevelType w:val="hybridMultilevel"/>
    <w:tmpl w:val="250A69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C066A14"/>
    <w:multiLevelType w:val="hybridMultilevel"/>
    <w:tmpl w:val="BAF251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0997F60"/>
    <w:multiLevelType w:val="hybridMultilevel"/>
    <w:tmpl w:val="9D868F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74761572"/>
    <w:multiLevelType w:val="hybridMultilevel"/>
    <w:tmpl w:val="DBE431E4"/>
    <w:lvl w:ilvl="0" w:tplc="1009000F">
      <w:start w:val="1"/>
      <w:numFmt w:val="decimal"/>
      <w:lvlText w:val="%1."/>
      <w:lvlJc w:val="left"/>
      <w:pPr>
        <w:ind w:left="720" w:hanging="360"/>
      </w:p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9254521"/>
    <w:multiLevelType w:val="hybridMultilevel"/>
    <w:tmpl w:val="960007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AEF68E3"/>
    <w:multiLevelType w:val="hybridMultilevel"/>
    <w:tmpl w:val="353C9B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D0F7B62"/>
    <w:multiLevelType w:val="hybridMultilevel"/>
    <w:tmpl w:val="629ED55C"/>
    <w:lvl w:ilvl="0" w:tplc="1009000F">
      <w:start w:val="1"/>
      <w:numFmt w:val="decimal"/>
      <w:lvlText w:val="%1."/>
      <w:lvlJc w:val="left"/>
      <w:pPr>
        <w:ind w:left="720" w:hanging="360"/>
      </w:pPr>
    </w:lvl>
    <w:lvl w:ilvl="1" w:tplc="1009001B">
      <w:start w:val="1"/>
      <w:numFmt w:val="lowerRoman"/>
      <w:lvlText w:val="%2."/>
      <w:lvlJc w:val="righ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0"/>
  </w:num>
  <w:num w:numId="5">
    <w:abstractNumId w:val="21"/>
  </w:num>
  <w:num w:numId="6">
    <w:abstractNumId w:val="7"/>
  </w:num>
  <w:num w:numId="7">
    <w:abstractNumId w:val="8"/>
  </w:num>
  <w:num w:numId="8">
    <w:abstractNumId w:val="15"/>
  </w:num>
  <w:num w:numId="9">
    <w:abstractNumId w:val="18"/>
  </w:num>
  <w:num w:numId="10">
    <w:abstractNumId w:val="19"/>
  </w:num>
  <w:num w:numId="11">
    <w:abstractNumId w:val="22"/>
  </w:num>
  <w:num w:numId="12">
    <w:abstractNumId w:val="16"/>
  </w:num>
  <w:num w:numId="13">
    <w:abstractNumId w:val="13"/>
  </w:num>
  <w:num w:numId="14">
    <w:abstractNumId w:val="9"/>
  </w:num>
  <w:num w:numId="15">
    <w:abstractNumId w:val="5"/>
  </w:num>
  <w:num w:numId="16">
    <w:abstractNumId w:val="4"/>
  </w:num>
  <w:num w:numId="17">
    <w:abstractNumId w:val="10"/>
  </w:num>
  <w:num w:numId="18">
    <w:abstractNumId w:val="11"/>
  </w:num>
  <w:num w:numId="19">
    <w:abstractNumId w:val="17"/>
  </w:num>
  <w:num w:numId="20">
    <w:abstractNumId w:val="20"/>
  </w:num>
  <w:num w:numId="21">
    <w:abstractNumId w:val="6"/>
  </w:num>
  <w:num w:numId="22">
    <w:abstractNumId w:val="3"/>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942"/>
    <w:rsid w:val="000338FC"/>
    <w:rsid w:val="00092CF9"/>
    <w:rsid w:val="00093519"/>
    <w:rsid w:val="0009416C"/>
    <w:rsid w:val="000A378A"/>
    <w:rsid w:val="000B4CC0"/>
    <w:rsid w:val="000D7A47"/>
    <w:rsid w:val="00106DD1"/>
    <w:rsid w:val="00114840"/>
    <w:rsid w:val="001361EC"/>
    <w:rsid w:val="001372DF"/>
    <w:rsid w:val="001568A0"/>
    <w:rsid w:val="00172A0C"/>
    <w:rsid w:val="001733ED"/>
    <w:rsid w:val="00173E33"/>
    <w:rsid w:val="0017495D"/>
    <w:rsid w:val="0019515D"/>
    <w:rsid w:val="001A12D9"/>
    <w:rsid w:val="001A758B"/>
    <w:rsid w:val="001D0C93"/>
    <w:rsid w:val="001E1B71"/>
    <w:rsid w:val="001E5679"/>
    <w:rsid w:val="00215011"/>
    <w:rsid w:val="002302C0"/>
    <w:rsid w:val="00256AF6"/>
    <w:rsid w:val="002A2323"/>
    <w:rsid w:val="002B7BF1"/>
    <w:rsid w:val="002E56D0"/>
    <w:rsid w:val="00376B9C"/>
    <w:rsid w:val="003802B4"/>
    <w:rsid w:val="003B0E09"/>
    <w:rsid w:val="003C27C7"/>
    <w:rsid w:val="003C297D"/>
    <w:rsid w:val="0040605F"/>
    <w:rsid w:val="00421A56"/>
    <w:rsid w:val="00466CE0"/>
    <w:rsid w:val="00492509"/>
    <w:rsid w:val="00493771"/>
    <w:rsid w:val="004A4DD4"/>
    <w:rsid w:val="004C2B50"/>
    <w:rsid w:val="00505234"/>
    <w:rsid w:val="00523F10"/>
    <w:rsid w:val="00526C1D"/>
    <w:rsid w:val="0054163A"/>
    <w:rsid w:val="00542903"/>
    <w:rsid w:val="005672E4"/>
    <w:rsid w:val="00584704"/>
    <w:rsid w:val="00592A8F"/>
    <w:rsid w:val="005A35BE"/>
    <w:rsid w:val="005A4642"/>
    <w:rsid w:val="005C0DBF"/>
    <w:rsid w:val="00606A6E"/>
    <w:rsid w:val="0062086F"/>
    <w:rsid w:val="00625F5F"/>
    <w:rsid w:val="0063705D"/>
    <w:rsid w:val="00654DF0"/>
    <w:rsid w:val="006569A4"/>
    <w:rsid w:val="00693A7F"/>
    <w:rsid w:val="006D1927"/>
    <w:rsid w:val="006E277E"/>
    <w:rsid w:val="006F3AB1"/>
    <w:rsid w:val="0071041B"/>
    <w:rsid w:val="00713E19"/>
    <w:rsid w:val="007422CC"/>
    <w:rsid w:val="00746A0A"/>
    <w:rsid w:val="00750C0A"/>
    <w:rsid w:val="00776909"/>
    <w:rsid w:val="00787132"/>
    <w:rsid w:val="00791BC2"/>
    <w:rsid w:val="00795947"/>
    <w:rsid w:val="007F03B1"/>
    <w:rsid w:val="00804BA5"/>
    <w:rsid w:val="00822F18"/>
    <w:rsid w:val="0084703C"/>
    <w:rsid w:val="00860125"/>
    <w:rsid w:val="008B279A"/>
    <w:rsid w:val="008D5501"/>
    <w:rsid w:val="008E213F"/>
    <w:rsid w:val="008F063D"/>
    <w:rsid w:val="008F0A6D"/>
    <w:rsid w:val="00914A77"/>
    <w:rsid w:val="00942C5A"/>
    <w:rsid w:val="00957BFB"/>
    <w:rsid w:val="00997DBB"/>
    <w:rsid w:val="009A49B6"/>
    <w:rsid w:val="009B622A"/>
    <w:rsid w:val="009C0843"/>
    <w:rsid w:val="009D53B7"/>
    <w:rsid w:val="009E5996"/>
    <w:rsid w:val="009F2B66"/>
    <w:rsid w:val="00A1328D"/>
    <w:rsid w:val="00A145AE"/>
    <w:rsid w:val="00A2793F"/>
    <w:rsid w:val="00A5620A"/>
    <w:rsid w:val="00A73801"/>
    <w:rsid w:val="00A9452E"/>
    <w:rsid w:val="00AB7782"/>
    <w:rsid w:val="00AE2243"/>
    <w:rsid w:val="00AE5333"/>
    <w:rsid w:val="00AE7426"/>
    <w:rsid w:val="00B0162E"/>
    <w:rsid w:val="00B52F6D"/>
    <w:rsid w:val="00B60450"/>
    <w:rsid w:val="00B61E70"/>
    <w:rsid w:val="00BE70EB"/>
    <w:rsid w:val="00C14B9A"/>
    <w:rsid w:val="00C2112C"/>
    <w:rsid w:val="00CA3AC8"/>
    <w:rsid w:val="00CE3815"/>
    <w:rsid w:val="00CE6279"/>
    <w:rsid w:val="00D0519C"/>
    <w:rsid w:val="00D30783"/>
    <w:rsid w:val="00D3509E"/>
    <w:rsid w:val="00D47538"/>
    <w:rsid w:val="00D55DAA"/>
    <w:rsid w:val="00D64DFB"/>
    <w:rsid w:val="00D75E13"/>
    <w:rsid w:val="00D77942"/>
    <w:rsid w:val="00D87AFB"/>
    <w:rsid w:val="00D90860"/>
    <w:rsid w:val="00DA327B"/>
    <w:rsid w:val="00DC42F4"/>
    <w:rsid w:val="00DC74FF"/>
    <w:rsid w:val="00DE3ED9"/>
    <w:rsid w:val="00E0639F"/>
    <w:rsid w:val="00E4152D"/>
    <w:rsid w:val="00E47F34"/>
    <w:rsid w:val="00E659B9"/>
    <w:rsid w:val="00E660F3"/>
    <w:rsid w:val="00EB351C"/>
    <w:rsid w:val="00EC4EB2"/>
    <w:rsid w:val="00F02498"/>
    <w:rsid w:val="00F02C4C"/>
    <w:rsid w:val="00F227AB"/>
    <w:rsid w:val="00F32A88"/>
    <w:rsid w:val="00F551E2"/>
    <w:rsid w:val="00F76B44"/>
    <w:rsid w:val="00FA245E"/>
    <w:rsid w:val="00FA2F1E"/>
    <w:rsid w:val="00FB0D1B"/>
    <w:rsid w:val="00FB0E91"/>
    <w:rsid w:val="00FC1D97"/>
    <w:rsid w:val="00FF58F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42"/>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0935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7380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6B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72DF"/>
    <w:pPr>
      <w:tabs>
        <w:tab w:val="center" w:pos="4680"/>
        <w:tab w:val="right" w:pos="9360"/>
      </w:tabs>
    </w:pPr>
  </w:style>
  <w:style w:type="character" w:customStyle="1" w:styleId="HeaderChar">
    <w:name w:val="Header Char"/>
    <w:basedOn w:val="DefaultParagraphFont"/>
    <w:link w:val="Header"/>
    <w:uiPriority w:val="99"/>
    <w:semiHidden/>
    <w:rsid w:val="001372DF"/>
    <w:rPr>
      <w:rFonts w:ascii="Times New Roman" w:eastAsia="Times New Roman" w:hAnsi="Times New Roman" w:cs="Times New Roman"/>
      <w:sz w:val="20"/>
      <w:szCs w:val="20"/>
      <w:lang w:val="en-GB"/>
    </w:rPr>
  </w:style>
  <w:style w:type="paragraph" w:styleId="Footer">
    <w:name w:val="footer"/>
    <w:basedOn w:val="Normal"/>
    <w:link w:val="FooterChar"/>
    <w:uiPriority w:val="99"/>
    <w:semiHidden/>
    <w:unhideWhenUsed/>
    <w:rsid w:val="001372DF"/>
    <w:pPr>
      <w:tabs>
        <w:tab w:val="center" w:pos="4680"/>
        <w:tab w:val="right" w:pos="9360"/>
      </w:tabs>
    </w:pPr>
  </w:style>
  <w:style w:type="character" w:customStyle="1" w:styleId="FooterChar">
    <w:name w:val="Footer Char"/>
    <w:basedOn w:val="DefaultParagraphFont"/>
    <w:link w:val="Footer"/>
    <w:uiPriority w:val="99"/>
    <w:semiHidden/>
    <w:rsid w:val="001372DF"/>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A73801"/>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5A4642"/>
    <w:pPr>
      <w:ind w:left="720"/>
      <w:contextualSpacing/>
    </w:pPr>
  </w:style>
  <w:style w:type="character" w:customStyle="1" w:styleId="Heading1Char">
    <w:name w:val="Heading 1 Char"/>
    <w:basedOn w:val="DefaultParagraphFont"/>
    <w:link w:val="Heading1"/>
    <w:uiPriority w:val="9"/>
    <w:rsid w:val="00093519"/>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AE7426"/>
    <w:rPr>
      <w:rFonts w:ascii="Tahoma" w:hAnsi="Tahoma" w:cs="Tahoma"/>
      <w:sz w:val="16"/>
      <w:szCs w:val="16"/>
    </w:rPr>
  </w:style>
  <w:style w:type="character" w:customStyle="1" w:styleId="BalloonTextChar">
    <w:name w:val="Balloon Text Char"/>
    <w:basedOn w:val="DefaultParagraphFont"/>
    <w:link w:val="BalloonText"/>
    <w:uiPriority w:val="99"/>
    <w:semiHidden/>
    <w:rsid w:val="00AE7426"/>
    <w:rPr>
      <w:rFonts w:ascii="Tahoma" w:eastAsia="Times New Roman" w:hAnsi="Tahoma" w:cs="Tahoma"/>
      <w:sz w:val="16"/>
      <w:szCs w:val="16"/>
      <w:lang w:val="en-GB"/>
    </w:rPr>
  </w:style>
  <w:style w:type="character" w:styleId="Hyperlink">
    <w:name w:val="Hyperlink"/>
    <w:basedOn w:val="DefaultParagraphFont"/>
    <w:uiPriority w:val="99"/>
    <w:unhideWhenUsed/>
    <w:rsid w:val="00AE742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ed.com/talks/dan_meyer_math_curriculum_makeover.html" TargetMode="External"/><Relationship Id="rId4" Type="http://schemas.openxmlformats.org/officeDocument/2006/relationships/settings" Target="settings.xml"/><Relationship Id="rId9" Type="http://schemas.openxmlformats.org/officeDocument/2006/relationships/hyperlink" Target="http://blog.mrmeyer.com/?p=46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Jea</b:Tag>
    <b:SourceType>Book</b:SourceType>
    <b:Guid>{17C7E49B-E42D-4DE1-AFFC-5729D09026E3}</b:Guid>
    <b:LCID>0</b:LCID>
    <b:Author>
      <b:Author>
        <b:NameList>
          <b:Person>
            <b:Last>Gibbs</b:Last>
            <b:First>Jeanne</b:First>
          </b:Person>
        </b:NameList>
      </b:Author>
    </b:Author>
    <b:Title>Engaging All</b:Title>
    <b:Year>2008</b:Year>
    <b:City>Windsor</b:City>
    <b:Publisher>CenterSource Systems</b:Publisher>
    <b:RefOrder>1</b:RefOrder>
  </b:Source>
</b:Sources>
</file>

<file path=customXml/itemProps1.xml><?xml version="1.0" encoding="utf-8"?>
<ds:datastoreItem xmlns:ds="http://schemas.openxmlformats.org/officeDocument/2006/customXml" ds:itemID="{71DB5C93-DC58-4D5E-B7AC-8D36CD73F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1122</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Mobile</cp:lastModifiedBy>
  <cp:revision>12</cp:revision>
  <dcterms:created xsi:type="dcterms:W3CDTF">2010-10-14T09:50:00Z</dcterms:created>
  <dcterms:modified xsi:type="dcterms:W3CDTF">2010-10-25T09:55:00Z</dcterms:modified>
</cp:coreProperties>
</file>